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F150F" w14:textId="7566065C" w:rsidR="003D32C6" w:rsidRPr="00DF5C90" w:rsidRDefault="000247CD" w:rsidP="00D7799F">
      <w:pPr>
        <w:spacing w:after="0" w:line="240" w:lineRule="auto"/>
        <w:rPr>
          <w:rFonts w:ascii="Garamond" w:hAnsi="Garamond"/>
          <w:color w:val="000000"/>
        </w:rPr>
      </w:pPr>
      <w:bookmarkStart w:id="0" w:name="_GoBack"/>
      <w:bookmarkEnd w:id="0"/>
      <w:r w:rsidRPr="00DF5C90">
        <w:rPr>
          <w:rFonts w:ascii="Garamond" w:hAnsi="Garamond"/>
          <w:b/>
          <w:color w:val="000000"/>
        </w:rPr>
        <w:t>Present:</w:t>
      </w:r>
      <w:r w:rsidR="003D32C6" w:rsidRPr="00DF5C90">
        <w:rPr>
          <w:rFonts w:ascii="Garamond" w:hAnsi="Garamond"/>
          <w:color w:val="000000"/>
        </w:rPr>
        <w:t xml:space="preserve">  Jane Hamor (Chair), Cliff Blake (Co-Chair), Yulia Rothenberg (Secretary), Richard Kincaid, Nate Stewart, Julia Kirschner, </w:t>
      </w:r>
      <w:r w:rsidR="00812D59" w:rsidRPr="00DF5C90">
        <w:rPr>
          <w:rFonts w:ascii="Garamond" w:hAnsi="Garamond"/>
          <w:color w:val="000000"/>
        </w:rPr>
        <w:t xml:space="preserve">Caitlin Little, </w:t>
      </w:r>
      <w:r w:rsidR="003F3433">
        <w:rPr>
          <w:rFonts w:ascii="Garamond" w:hAnsi="Garamond"/>
          <w:color w:val="000000"/>
        </w:rPr>
        <w:t xml:space="preserve">and </w:t>
      </w:r>
      <w:r w:rsidR="00812D59" w:rsidRPr="00DF5C90">
        <w:rPr>
          <w:rFonts w:ascii="Garamond" w:hAnsi="Garamond"/>
          <w:color w:val="000000"/>
        </w:rPr>
        <w:t>Mike Lee</w:t>
      </w:r>
    </w:p>
    <w:p w14:paraId="72B9D4CA" w14:textId="259B235A" w:rsidR="000247CD" w:rsidRPr="00DF5C90" w:rsidRDefault="000247CD" w:rsidP="00D7799F">
      <w:pPr>
        <w:spacing w:after="0" w:line="240" w:lineRule="auto"/>
        <w:rPr>
          <w:rFonts w:ascii="Garamond" w:hAnsi="Garamond"/>
          <w:color w:val="000000"/>
        </w:rPr>
      </w:pPr>
      <w:r w:rsidRPr="00DF5C90">
        <w:rPr>
          <w:rFonts w:ascii="Garamond" w:hAnsi="Garamond"/>
          <w:b/>
        </w:rPr>
        <w:t>Staff Present:</w:t>
      </w:r>
      <w:r w:rsidR="003D32C6" w:rsidRPr="00DF5C90">
        <w:rPr>
          <w:rFonts w:ascii="Garamond" w:hAnsi="Garamond"/>
        </w:rPr>
        <w:t xml:space="preserve">  </w:t>
      </w:r>
      <w:r w:rsidRPr="00DF5C90">
        <w:rPr>
          <w:rStyle w:val="fontstyle01"/>
        </w:rPr>
        <w:t>Natasha Kypfer, Assistant City Planner</w:t>
      </w:r>
    </w:p>
    <w:p w14:paraId="5E253B0C" w14:textId="32D11544" w:rsidR="003E3FD9" w:rsidRPr="00DF5C90" w:rsidRDefault="00E7461D" w:rsidP="00D7799F">
      <w:pPr>
        <w:spacing w:after="0" w:line="240" w:lineRule="auto"/>
        <w:rPr>
          <w:rFonts w:ascii="Garamond" w:hAnsi="Garamond"/>
          <w:color w:val="000000"/>
        </w:rPr>
      </w:pPr>
      <w:r w:rsidRPr="00DF5C90">
        <w:rPr>
          <w:rFonts w:ascii="Garamond" w:hAnsi="Garamond"/>
          <w:b/>
          <w:color w:val="000000"/>
        </w:rPr>
        <w:t>Absent:</w:t>
      </w:r>
      <w:r w:rsidR="003D32C6" w:rsidRPr="00DF5C90">
        <w:rPr>
          <w:rFonts w:ascii="Garamond" w:hAnsi="Garamond"/>
          <w:color w:val="000000"/>
        </w:rPr>
        <w:t xml:space="preserve">  </w:t>
      </w:r>
      <w:r w:rsidR="00812D59" w:rsidRPr="00DF5C90">
        <w:rPr>
          <w:rFonts w:ascii="Garamond" w:hAnsi="Garamond"/>
          <w:color w:val="000000"/>
        </w:rPr>
        <w:t xml:space="preserve">Linnea Nemeth (Council Liaison), Nancy </w:t>
      </w:r>
      <w:proofErr w:type="spellStart"/>
      <w:r w:rsidR="00812D59" w:rsidRPr="00DF5C90">
        <w:rPr>
          <w:rFonts w:ascii="Garamond" w:hAnsi="Garamond"/>
          <w:color w:val="000000"/>
        </w:rPr>
        <w:t>Vawter</w:t>
      </w:r>
      <w:proofErr w:type="spellEnd"/>
      <w:r w:rsidR="00812D59" w:rsidRPr="00DF5C90">
        <w:rPr>
          <w:rFonts w:ascii="Garamond" w:hAnsi="Garamond"/>
          <w:color w:val="000000"/>
        </w:rPr>
        <w:t xml:space="preserve">, </w:t>
      </w:r>
      <w:r w:rsidR="00922DC5" w:rsidRPr="00DF5C90">
        <w:rPr>
          <w:rFonts w:ascii="Garamond" w:hAnsi="Garamond"/>
          <w:color w:val="000000"/>
        </w:rPr>
        <w:t xml:space="preserve">and </w:t>
      </w:r>
      <w:proofErr w:type="spellStart"/>
      <w:r w:rsidR="00812D59" w:rsidRPr="00DF5C90">
        <w:rPr>
          <w:rFonts w:ascii="Garamond" w:hAnsi="Garamond"/>
          <w:color w:val="000000"/>
        </w:rPr>
        <w:t>D’Artagnan</w:t>
      </w:r>
      <w:proofErr w:type="spellEnd"/>
      <w:r w:rsidR="00812D59" w:rsidRPr="00DF5C90">
        <w:rPr>
          <w:rFonts w:ascii="Garamond" w:hAnsi="Garamond"/>
          <w:color w:val="000000"/>
        </w:rPr>
        <w:t xml:space="preserve"> Stein</w:t>
      </w:r>
    </w:p>
    <w:p w14:paraId="55572A54" w14:textId="18F2E001" w:rsidR="000247CD" w:rsidRPr="00DF5C90" w:rsidRDefault="000247CD" w:rsidP="00D7799F">
      <w:pPr>
        <w:spacing w:after="0" w:line="240" w:lineRule="auto"/>
        <w:rPr>
          <w:rFonts w:ascii="Garamond" w:hAnsi="Garamond"/>
        </w:rPr>
      </w:pPr>
    </w:p>
    <w:p w14:paraId="388850C5" w14:textId="77777777" w:rsidR="007B467B" w:rsidRPr="00DF5C90" w:rsidRDefault="007B467B" w:rsidP="00D7799F">
      <w:pPr>
        <w:spacing w:after="0" w:line="240" w:lineRule="auto"/>
        <w:rPr>
          <w:rFonts w:ascii="Garamond" w:hAnsi="Garamond"/>
        </w:rPr>
      </w:pPr>
    </w:p>
    <w:p w14:paraId="2B01608B" w14:textId="738A98CD" w:rsidR="000247CD" w:rsidRPr="00DF5C90" w:rsidRDefault="00E7461D" w:rsidP="00FC2559">
      <w:pPr>
        <w:spacing w:after="0" w:line="240" w:lineRule="auto"/>
        <w:ind w:firstLine="360"/>
        <w:rPr>
          <w:rFonts w:ascii="Garamond" w:hAnsi="Garamond"/>
          <w:i/>
        </w:rPr>
      </w:pPr>
      <w:r w:rsidRPr="00DF5C90">
        <w:rPr>
          <w:rFonts w:ascii="Garamond" w:hAnsi="Garamond"/>
          <w:i/>
        </w:rPr>
        <w:t xml:space="preserve">Meeting called to order at </w:t>
      </w:r>
      <w:r w:rsidR="00D7799F" w:rsidRPr="00DF5C90">
        <w:rPr>
          <w:rFonts w:ascii="Garamond" w:hAnsi="Garamond"/>
          <w:i/>
        </w:rPr>
        <w:t>5</w:t>
      </w:r>
      <w:r w:rsidRPr="00DF5C90">
        <w:rPr>
          <w:rFonts w:ascii="Garamond" w:hAnsi="Garamond"/>
          <w:i/>
        </w:rPr>
        <w:t>:3</w:t>
      </w:r>
      <w:r w:rsidR="001560B5" w:rsidRPr="00DF5C90">
        <w:rPr>
          <w:rFonts w:ascii="Garamond" w:hAnsi="Garamond"/>
          <w:i/>
        </w:rPr>
        <w:t>2</w:t>
      </w:r>
      <w:r w:rsidR="00547C17" w:rsidRPr="00DF5C90">
        <w:rPr>
          <w:rFonts w:ascii="Garamond" w:hAnsi="Garamond"/>
          <w:i/>
        </w:rPr>
        <w:t>PM.</w:t>
      </w:r>
    </w:p>
    <w:p w14:paraId="4941DC83" w14:textId="77777777" w:rsidR="00FC2559" w:rsidRPr="00DF5C90" w:rsidRDefault="00FC2559" w:rsidP="00FC2559">
      <w:pPr>
        <w:spacing w:after="0" w:line="240" w:lineRule="auto"/>
        <w:ind w:firstLine="360"/>
        <w:rPr>
          <w:rFonts w:ascii="Garamond" w:hAnsi="Garamond"/>
        </w:rPr>
      </w:pPr>
    </w:p>
    <w:p w14:paraId="67919BA2" w14:textId="580C8113" w:rsidR="00FC2559" w:rsidRPr="00DF5C90" w:rsidRDefault="00E7461D" w:rsidP="00D7799F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</w:rPr>
      </w:pPr>
      <w:r w:rsidRPr="00DF5C90">
        <w:rPr>
          <w:rFonts w:ascii="Garamond" w:hAnsi="Garamond"/>
          <w:b/>
        </w:rPr>
        <w:t>Citizens Forum</w:t>
      </w:r>
      <w:r w:rsidRPr="00DF5C90">
        <w:rPr>
          <w:rFonts w:ascii="Garamond" w:hAnsi="Garamond"/>
        </w:rPr>
        <w:t xml:space="preserve"> – </w:t>
      </w:r>
      <w:r w:rsidR="000247CD" w:rsidRPr="00DF5C90">
        <w:rPr>
          <w:rFonts w:ascii="Garamond" w:hAnsi="Garamond"/>
        </w:rPr>
        <w:t>None.</w:t>
      </w:r>
    </w:p>
    <w:p w14:paraId="72C08CF7" w14:textId="77777777" w:rsidR="00FC2559" w:rsidRPr="00DF5C90" w:rsidRDefault="00FC2559" w:rsidP="00FC2559">
      <w:pPr>
        <w:pStyle w:val="ListParagraph"/>
        <w:spacing w:after="0" w:line="240" w:lineRule="auto"/>
        <w:rPr>
          <w:rFonts w:ascii="Garamond" w:hAnsi="Garamond"/>
          <w:b/>
        </w:rPr>
      </w:pPr>
    </w:p>
    <w:p w14:paraId="2383417B" w14:textId="3BCE5133" w:rsidR="00FC2559" w:rsidRDefault="00D7799F" w:rsidP="00FC2559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</w:rPr>
      </w:pPr>
      <w:r w:rsidRPr="00DF5C90">
        <w:rPr>
          <w:rFonts w:ascii="Garamond" w:hAnsi="Garamond"/>
          <w:b/>
        </w:rPr>
        <w:t>Review public art application from Maura Sullivan</w:t>
      </w:r>
    </w:p>
    <w:p w14:paraId="750DDE2D" w14:textId="5FF2EAE3" w:rsidR="004C6512" w:rsidRPr="004C6512" w:rsidRDefault="004C6512" w:rsidP="004C6512">
      <w:pPr>
        <w:pStyle w:val="ListParagraph"/>
        <w:numPr>
          <w:ilvl w:val="1"/>
          <w:numId w:val="6"/>
        </w:numPr>
        <w:spacing w:after="0" w:line="240" w:lineRule="auto"/>
        <w:rPr>
          <w:rFonts w:ascii="Garamond" w:hAnsi="Garamond"/>
        </w:rPr>
      </w:pPr>
      <w:r w:rsidRPr="004C6512">
        <w:rPr>
          <w:rFonts w:ascii="Garamond" w:hAnsi="Garamond"/>
        </w:rPr>
        <w:t>Artist statement / bio needed</w:t>
      </w:r>
    </w:p>
    <w:p w14:paraId="0529E999" w14:textId="7D28FC6B" w:rsidR="004C6512" w:rsidRPr="004C6512" w:rsidRDefault="004C6512" w:rsidP="004C6512">
      <w:pPr>
        <w:pStyle w:val="ListParagraph"/>
        <w:numPr>
          <w:ilvl w:val="1"/>
          <w:numId w:val="6"/>
        </w:numPr>
        <w:spacing w:after="0" w:line="240" w:lineRule="auto"/>
        <w:rPr>
          <w:rFonts w:ascii="Garamond" w:hAnsi="Garamond"/>
        </w:rPr>
      </w:pPr>
      <w:r w:rsidRPr="004C6512">
        <w:rPr>
          <w:rFonts w:ascii="Garamond" w:hAnsi="Garamond"/>
        </w:rPr>
        <w:t>Allow for art to hang for up to three months</w:t>
      </w:r>
    </w:p>
    <w:p w14:paraId="28689B38" w14:textId="5DAA22E6" w:rsidR="004C6512" w:rsidRDefault="00D36670" w:rsidP="004C6512">
      <w:pPr>
        <w:pStyle w:val="ListParagraph"/>
        <w:numPr>
          <w:ilvl w:val="1"/>
          <w:numId w:val="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Create </w:t>
      </w:r>
      <w:r w:rsidR="004C6512" w:rsidRPr="004C6512">
        <w:rPr>
          <w:rFonts w:ascii="Garamond" w:hAnsi="Garamond"/>
        </w:rPr>
        <w:t xml:space="preserve">Press Release </w:t>
      </w:r>
      <w:r w:rsidR="00583897">
        <w:rPr>
          <w:rFonts w:ascii="Garamond" w:hAnsi="Garamond"/>
        </w:rPr>
        <w:t xml:space="preserve">for Mike Gillis to post </w:t>
      </w:r>
      <w:r w:rsidR="004C6512" w:rsidRPr="004C6512">
        <w:rPr>
          <w:rFonts w:ascii="Garamond" w:hAnsi="Garamond"/>
        </w:rPr>
        <w:t>via Dover Download</w:t>
      </w:r>
    </w:p>
    <w:p w14:paraId="7BB88286" w14:textId="07C9A5C7" w:rsidR="00583897" w:rsidRDefault="00583897" w:rsidP="004C6512">
      <w:pPr>
        <w:pStyle w:val="ListParagraph"/>
        <w:numPr>
          <w:ilvl w:val="1"/>
          <w:numId w:val="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Present to City Council for their approval</w:t>
      </w:r>
    </w:p>
    <w:p w14:paraId="5DE9775E" w14:textId="76FEB5E4" w:rsidR="00583897" w:rsidRPr="004C6512" w:rsidRDefault="00583897" w:rsidP="004C6512">
      <w:pPr>
        <w:pStyle w:val="ListParagraph"/>
        <w:numPr>
          <w:ilvl w:val="1"/>
          <w:numId w:val="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Gary Bannon will work with the artist and Meg Jones to get the exhibit hung</w:t>
      </w:r>
    </w:p>
    <w:p w14:paraId="3D3F4CB0" w14:textId="5090815F" w:rsidR="00FC2559" w:rsidRPr="00DF5C90" w:rsidRDefault="008D10B9" w:rsidP="00735171">
      <w:pPr>
        <w:spacing w:after="0" w:line="240" w:lineRule="auto"/>
        <w:ind w:firstLine="360"/>
        <w:rPr>
          <w:rFonts w:ascii="Garamond" w:hAnsi="Garamond"/>
          <w:i/>
        </w:rPr>
      </w:pPr>
      <w:r w:rsidRPr="00DF5C90">
        <w:rPr>
          <w:rFonts w:ascii="Garamond" w:hAnsi="Garamond"/>
          <w:i/>
        </w:rPr>
        <w:t>C</w:t>
      </w:r>
      <w:r w:rsidR="00D7799F" w:rsidRPr="00DF5C90">
        <w:rPr>
          <w:rFonts w:ascii="Garamond" w:hAnsi="Garamond"/>
          <w:i/>
        </w:rPr>
        <w:t xml:space="preserve">. </w:t>
      </w:r>
      <w:r w:rsidRPr="00DF5C90">
        <w:rPr>
          <w:rFonts w:ascii="Garamond" w:hAnsi="Garamond"/>
          <w:i/>
        </w:rPr>
        <w:t xml:space="preserve">Blake </w:t>
      </w:r>
      <w:r w:rsidR="00D7799F" w:rsidRPr="00DF5C90">
        <w:rPr>
          <w:rFonts w:ascii="Garamond" w:hAnsi="Garamond"/>
          <w:i/>
        </w:rPr>
        <w:t xml:space="preserve">made a motion to </w:t>
      </w:r>
      <w:r w:rsidRPr="00DF5C90">
        <w:rPr>
          <w:rFonts w:ascii="Garamond" w:hAnsi="Garamond"/>
          <w:i/>
        </w:rPr>
        <w:t>support the art installation for Maura Sullivan</w:t>
      </w:r>
      <w:r w:rsidR="00D7799F" w:rsidRPr="00DF5C90">
        <w:rPr>
          <w:rFonts w:ascii="Garamond" w:hAnsi="Garamond"/>
          <w:i/>
        </w:rPr>
        <w:t xml:space="preserve">, </w:t>
      </w:r>
      <w:r w:rsidRPr="00DF5C90">
        <w:rPr>
          <w:rFonts w:ascii="Garamond" w:hAnsi="Garamond"/>
          <w:i/>
        </w:rPr>
        <w:t>C. Little</w:t>
      </w:r>
      <w:r w:rsidR="00D7799F" w:rsidRPr="00DF5C90">
        <w:rPr>
          <w:rFonts w:ascii="Garamond" w:hAnsi="Garamond"/>
          <w:i/>
        </w:rPr>
        <w:t xml:space="preserve"> seconded. Vote: U/A.</w:t>
      </w:r>
    </w:p>
    <w:p w14:paraId="406DC00C" w14:textId="77777777" w:rsidR="00FC2559" w:rsidRPr="00DF5C90" w:rsidRDefault="00FC2559" w:rsidP="00FC2559">
      <w:pPr>
        <w:pStyle w:val="ListParagraph"/>
        <w:rPr>
          <w:rFonts w:ascii="Garamond" w:hAnsi="Garamond"/>
          <w:b/>
        </w:rPr>
      </w:pPr>
    </w:p>
    <w:p w14:paraId="2F0813BC" w14:textId="367EE5B6" w:rsidR="006E04C0" w:rsidRPr="00DF5C90" w:rsidRDefault="00D7799F" w:rsidP="00D7799F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</w:rPr>
      </w:pPr>
      <w:r w:rsidRPr="00DF5C90">
        <w:rPr>
          <w:rFonts w:ascii="Garamond" w:hAnsi="Garamond"/>
          <w:b/>
        </w:rPr>
        <w:t>Adjourn</w:t>
      </w:r>
    </w:p>
    <w:p w14:paraId="63E9E857" w14:textId="7A456578" w:rsidR="006E04C0" w:rsidRPr="00DF5C90" w:rsidRDefault="008D10B9" w:rsidP="00735171">
      <w:pPr>
        <w:spacing w:after="0" w:line="240" w:lineRule="auto"/>
        <w:ind w:firstLine="360"/>
        <w:rPr>
          <w:rFonts w:ascii="Garamond" w:hAnsi="Garamond"/>
        </w:rPr>
      </w:pPr>
      <w:r w:rsidRPr="00DF5C90">
        <w:rPr>
          <w:rFonts w:ascii="Garamond" w:hAnsi="Garamond"/>
        </w:rPr>
        <w:t>Y</w:t>
      </w:r>
      <w:r w:rsidR="006E04C0" w:rsidRPr="00DF5C90">
        <w:rPr>
          <w:rFonts w:ascii="Garamond" w:hAnsi="Garamond"/>
        </w:rPr>
        <w:t xml:space="preserve">. </w:t>
      </w:r>
      <w:r w:rsidRPr="00DF5C90">
        <w:rPr>
          <w:rFonts w:ascii="Garamond" w:hAnsi="Garamond"/>
        </w:rPr>
        <w:t>Rothenberg</w:t>
      </w:r>
      <w:r w:rsidR="006E04C0" w:rsidRPr="00DF5C90">
        <w:rPr>
          <w:rFonts w:ascii="Garamond" w:hAnsi="Garamond"/>
        </w:rPr>
        <w:t xml:space="preserve"> motioned. </w:t>
      </w:r>
      <w:r w:rsidRPr="00DF5C90">
        <w:rPr>
          <w:rFonts w:ascii="Garamond" w:hAnsi="Garamond"/>
        </w:rPr>
        <w:t>N. Stewart</w:t>
      </w:r>
      <w:r w:rsidR="006E04C0" w:rsidRPr="00DF5C90">
        <w:rPr>
          <w:rFonts w:ascii="Garamond" w:hAnsi="Garamond"/>
        </w:rPr>
        <w:t xml:space="preserve"> seconded.</w:t>
      </w:r>
      <w:r w:rsidR="000F320C" w:rsidRPr="00DF5C90">
        <w:rPr>
          <w:rFonts w:ascii="Garamond" w:hAnsi="Garamond"/>
        </w:rPr>
        <w:t xml:space="preserve"> </w:t>
      </w:r>
      <w:r w:rsidR="006E04C0" w:rsidRPr="00DF5C90">
        <w:rPr>
          <w:rFonts w:ascii="Garamond" w:hAnsi="Garamond"/>
        </w:rPr>
        <w:t>Vote: U/A.</w:t>
      </w:r>
    </w:p>
    <w:p w14:paraId="5E72493F" w14:textId="0FEFF3F6" w:rsidR="00E7461D" w:rsidRPr="00DF5C90" w:rsidRDefault="00D7799F" w:rsidP="00735171">
      <w:pPr>
        <w:spacing w:after="0" w:line="240" w:lineRule="auto"/>
        <w:ind w:firstLine="360"/>
        <w:rPr>
          <w:rFonts w:ascii="Garamond" w:hAnsi="Garamond"/>
          <w:i/>
        </w:rPr>
      </w:pPr>
      <w:r w:rsidRPr="00DF5C90">
        <w:rPr>
          <w:rFonts w:ascii="Garamond" w:hAnsi="Garamond"/>
          <w:i/>
        </w:rPr>
        <w:t xml:space="preserve">Meeting adjourned at </w:t>
      </w:r>
      <w:r w:rsidR="00CB3D8F" w:rsidRPr="00DF5C90">
        <w:rPr>
          <w:rFonts w:ascii="Garamond" w:hAnsi="Garamond"/>
          <w:i/>
        </w:rPr>
        <w:t>5</w:t>
      </w:r>
      <w:r w:rsidRPr="00DF5C90">
        <w:rPr>
          <w:rFonts w:ascii="Garamond" w:hAnsi="Garamond"/>
          <w:i/>
        </w:rPr>
        <w:t>:</w:t>
      </w:r>
      <w:r w:rsidR="00CB3D8F" w:rsidRPr="00DF5C90">
        <w:rPr>
          <w:rFonts w:ascii="Garamond" w:hAnsi="Garamond"/>
          <w:i/>
        </w:rPr>
        <w:t>41</w:t>
      </w:r>
      <w:r w:rsidRPr="00DF5C90">
        <w:rPr>
          <w:rFonts w:ascii="Garamond" w:hAnsi="Garamond"/>
          <w:i/>
        </w:rPr>
        <w:t>PM.</w:t>
      </w:r>
    </w:p>
    <w:sectPr w:rsidR="00E7461D" w:rsidRPr="00DF5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080" w:bottom="777" w:left="1080" w:header="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DD2E1" w14:textId="77777777" w:rsidR="00E7461D" w:rsidRDefault="00E7461D">
      <w:pPr>
        <w:spacing w:after="0" w:line="240" w:lineRule="auto"/>
      </w:pPr>
      <w:r>
        <w:separator/>
      </w:r>
    </w:p>
  </w:endnote>
  <w:endnote w:type="continuationSeparator" w:id="0">
    <w:p w14:paraId="1CB5B1BB" w14:textId="77777777" w:rsidR="00E7461D" w:rsidRDefault="00E7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A2F9B" w14:textId="77777777" w:rsidR="00B12F63" w:rsidRDefault="00B12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B2B6" w14:textId="77777777" w:rsidR="003E3FD9" w:rsidRPr="00504F06" w:rsidRDefault="003E3FD9">
    <w:pPr>
      <w:widowControl w:val="0"/>
      <w:spacing w:after="0"/>
      <w:rPr>
        <w:rFonts w:ascii="Garamond" w:hAnsi="Garamond"/>
        <w:color w:val="000000"/>
        <w:sz w:val="20"/>
        <w:szCs w:val="20"/>
      </w:rPr>
    </w:pPr>
  </w:p>
  <w:tbl>
    <w:tblPr>
      <w:tblW w:w="9360" w:type="dxa"/>
      <w:tblInd w:w="108" w:type="dxa"/>
      <w:tblBorders>
        <w:top w:val="single" w:sz="6" w:space="0" w:color="000000"/>
        <w:left w:val="single" w:sz="6" w:space="0" w:color="000000"/>
      </w:tblBorders>
      <w:tblCellMar>
        <w:left w:w="107" w:type="dxa"/>
      </w:tblCellMar>
      <w:tblLook w:val="0000" w:firstRow="0" w:lastRow="0" w:firstColumn="0" w:lastColumn="0" w:noHBand="0" w:noVBand="0"/>
    </w:tblPr>
    <w:tblGrid>
      <w:gridCol w:w="4501"/>
      <w:gridCol w:w="269"/>
      <w:gridCol w:w="4590"/>
    </w:tblGrid>
    <w:tr w:rsidR="003E3FD9" w:rsidRPr="00504F06" w14:paraId="78F6E75D" w14:textId="77777777">
      <w:trPr>
        <w:trHeight w:val="260"/>
      </w:trPr>
      <w:tc>
        <w:tcPr>
          <w:tcW w:w="4769" w:type="dxa"/>
          <w:gridSpan w:val="2"/>
          <w:tcBorders>
            <w:top w:val="single" w:sz="6" w:space="0" w:color="000000"/>
            <w:left w:val="single" w:sz="6" w:space="0" w:color="000000"/>
          </w:tcBorders>
          <w:shd w:val="clear" w:color="auto" w:fill="auto"/>
          <w:vAlign w:val="bottom"/>
        </w:tcPr>
        <w:p w14:paraId="662A9E45" w14:textId="77777777" w:rsidR="003E3FD9" w:rsidRPr="00504F06" w:rsidRDefault="00E7461D">
          <w:pPr>
            <w:spacing w:after="0" w:line="240" w:lineRule="auto"/>
            <w:rPr>
              <w:rFonts w:ascii="Garamond" w:eastAsia="Garamond" w:hAnsi="Garamond" w:cs="Garamond"/>
              <w:sz w:val="20"/>
              <w:szCs w:val="20"/>
            </w:rPr>
          </w:pPr>
          <w:r w:rsidRPr="00504F06">
            <w:rPr>
              <w:rFonts w:ascii="Garamond" w:eastAsia="Garamond" w:hAnsi="Garamond" w:cs="Garamond"/>
              <w:sz w:val="20"/>
              <w:szCs w:val="20"/>
            </w:rPr>
            <w:t xml:space="preserve">Document Created by:  </w:t>
          </w:r>
          <w:r w:rsidR="00504F06">
            <w:rPr>
              <w:rFonts w:ascii="Garamond" w:eastAsia="Garamond" w:hAnsi="Garamond" w:cs="Garamond"/>
              <w:sz w:val="20"/>
              <w:szCs w:val="20"/>
            </w:rPr>
            <w:t>Planning Department</w:t>
          </w:r>
        </w:p>
      </w:tc>
      <w:tc>
        <w:tcPr>
          <w:tcW w:w="4590" w:type="dxa"/>
          <w:tcBorders>
            <w:top w:val="single" w:sz="6" w:space="0" w:color="000000"/>
            <w:right w:val="single" w:sz="6" w:space="0" w:color="000000"/>
          </w:tcBorders>
          <w:shd w:val="clear" w:color="auto" w:fill="auto"/>
          <w:vAlign w:val="bottom"/>
        </w:tcPr>
        <w:p w14:paraId="0C06B914" w14:textId="14638771" w:rsidR="003E3FD9" w:rsidRPr="00504F06" w:rsidRDefault="00504F06">
          <w:pPr>
            <w:spacing w:after="0" w:line="240" w:lineRule="auto"/>
            <w:jc w:val="right"/>
            <w:rPr>
              <w:rFonts w:ascii="Garamond" w:hAnsi="Garamond"/>
              <w:sz w:val="20"/>
              <w:szCs w:val="20"/>
            </w:rPr>
          </w:pPr>
          <w:r w:rsidRPr="00504F06">
            <w:rPr>
              <w:rFonts w:ascii="Garamond" w:hAnsi="Garamond"/>
              <w:sz w:val="20"/>
              <w:szCs w:val="20"/>
            </w:rPr>
            <w:fldChar w:fldCharType="begin"/>
          </w:r>
          <w:r w:rsidRPr="00504F06">
            <w:rPr>
              <w:rFonts w:ascii="Garamond" w:hAnsi="Garamond"/>
              <w:sz w:val="20"/>
              <w:szCs w:val="20"/>
            </w:rPr>
            <w:instrText xml:space="preserve"> FILENAME  \* FirstCap  \* MERGEFORMAT </w:instrText>
          </w:r>
          <w:r w:rsidRPr="00504F06">
            <w:rPr>
              <w:rFonts w:ascii="Garamond" w:hAnsi="Garamond"/>
              <w:sz w:val="20"/>
              <w:szCs w:val="20"/>
            </w:rPr>
            <w:fldChar w:fldCharType="separate"/>
          </w:r>
          <w:r w:rsidR="00523148">
            <w:rPr>
              <w:rFonts w:ascii="Garamond" w:hAnsi="Garamond"/>
              <w:noProof/>
              <w:sz w:val="20"/>
              <w:szCs w:val="20"/>
            </w:rPr>
            <w:t>2022.03.10_ArtsCommission.Minutes</w:t>
          </w:r>
          <w:r w:rsidRPr="00504F06">
            <w:rPr>
              <w:rFonts w:ascii="Garamond" w:hAnsi="Garamond"/>
              <w:sz w:val="20"/>
              <w:szCs w:val="20"/>
            </w:rPr>
            <w:fldChar w:fldCharType="end"/>
          </w:r>
        </w:p>
      </w:tc>
    </w:tr>
    <w:tr w:rsidR="003E3FD9" w:rsidRPr="00504F06" w14:paraId="712B812A" w14:textId="77777777">
      <w:trPr>
        <w:trHeight w:val="280"/>
      </w:trPr>
      <w:tc>
        <w:tcPr>
          <w:tcW w:w="4500" w:type="dxa"/>
          <w:tcBorders>
            <w:left w:val="single" w:sz="6" w:space="0" w:color="000000"/>
            <w:bottom w:val="single" w:sz="6" w:space="0" w:color="000000"/>
          </w:tcBorders>
          <w:shd w:val="clear" w:color="auto" w:fill="auto"/>
        </w:tcPr>
        <w:p w14:paraId="3316D658" w14:textId="1DA2A04F" w:rsidR="003E3FD9" w:rsidRPr="00504F06" w:rsidRDefault="00E7461D">
          <w:pPr>
            <w:spacing w:after="0" w:line="240" w:lineRule="auto"/>
            <w:rPr>
              <w:rFonts w:ascii="Garamond" w:eastAsia="Garamond" w:hAnsi="Garamond" w:cs="Garamond"/>
              <w:b/>
              <w:sz w:val="20"/>
              <w:szCs w:val="20"/>
            </w:rPr>
          </w:pPr>
          <w:r w:rsidRPr="00504F06">
            <w:rPr>
              <w:rFonts w:ascii="Garamond" w:eastAsia="Garamond" w:hAnsi="Garamond" w:cs="Garamond"/>
              <w:sz w:val="20"/>
              <w:szCs w:val="20"/>
            </w:rPr>
            <w:t xml:space="preserve">Document Posted on:   </w:t>
          </w:r>
          <w:r w:rsidR="00B12F63">
            <w:rPr>
              <w:rFonts w:ascii="Garamond" w:eastAsia="Garamond" w:hAnsi="Garamond" w:cs="Garamond"/>
              <w:sz w:val="20"/>
              <w:szCs w:val="20"/>
            </w:rPr>
            <w:t>April 5</w:t>
          </w:r>
          <w:r w:rsidR="00504F06">
            <w:rPr>
              <w:rFonts w:ascii="Garamond" w:eastAsia="Garamond" w:hAnsi="Garamond" w:cs="Garamond"/>
              <w:sz w:val="20"/>
              <w:szCs w:val="20"/>
            </w:rPr>
            <w:t>, 2022</w:t>
          </w:r>
        </w:p>
      </w:tc>
      <w:tc>
        <w:tcPr>
          <w:tcW w:w="4859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auto"/>
        </w:tcPr>
        <w:p w14:paraId="0E29B5AE" w14:textId="77777777" w:rsidR="003E3FD9" w:rsidRPr="00504F06" w:rsidRDefault="00E7461D">
          <w:pPr>
            <w:spacing w:after="0" w:line="240" w:lineRule="auto"/>
            <w:jc w:val="right"/>
            <w:rPr>
              <w:rFonts w:ascii="Garamond" w:hAnsi="Garamond"/>
              <w:sz w:val="20"/>
              <w:szCs w:val="20"/>
            </w:rPr>
          </w:pPr>
          <w:r w:rsidRPr="00504F06">
            <w:rPr>
              <w:rFonts w:ascii="Garamond" w:eastAsia="Garamond" w:hAnsi="Garamond" w:cs="Garamond"/>
              <w:sz w:val="20"/>
              <w:szCs w:val="20"/>
            </w:rPr>
            <w:t xml:space="preserve">Page </w:t>
          </w:r>
          <w:r w:rsidRPr="00504F06">
            <w:rPr>
              <w:rFonts w:ascii="Garamond" w:eastAsia="Garamond" w:hAnsi="Garamond" w:cs="Garamond"/>
              <w:sz w:val="20"/>
              <w:szCs w:val="20"/>
            </w:rPr>
            <w:fldChar w:fldCharType="begin"/>
          </w:r>
          <w:r w:rsidRPr="00504F06">
            <w:rPr>
              <w:rFonts w:ascii="Garamond" w:eastAsia="Garamond" w:hAnsi="Garamond" w:cs="Garamond"/>
              <w:sz w:val="20"/>
              <w:szCs w:val="20"/>
            </w:rPr>
            <w:instrText>PAGE</w:instrText>
          </w:r>
          <w:r w:rsidRPr="00504F06">
            <w:rPr>
              <w:rFonts w:ascii="Garamond" w:eastAsia="Garamond" w:hAnsi="Garamond" w:cs="Garamond"/>
              <w:sz w:val="20"/>
              <w:szCs w:val="20"/>
            </w:rPr>
            <w:fldChar w:fldCharType="separate"/>
          </w:r>
          <w:r w:rsidR="00155648" w:rsidRPr="00504F06">
            <w:rPr>
              <w:rFonts w:ascii="Garamond" w:eastAsia="Garamond" w:hAnsi="Garamond" w:cs="Garamond"/>
              <w:noProof/>
              <w:sz w:val="20"/>
              <w:szCs w:val="20"/>
            </w:rPr>
            <w:t>3</w:t>
          </w:r>
          <w:r w:rsidRPr="00504F06">
            <w:rPr>
              <w:rFonts w:ascii="Garamond" w:eastAsia="Garamond" w:hAnsi="Garamond" w:cs="Garamond"/>
              <w:sz w:val="20"/>
              <w:szCs w:val="20"/>
            </w:rPr>
            <w:fldChar w:fldCharType="end"/>
          </w:r>
          <w:r w:rsidRPr="00504F06">
            <w:rPr>
              <w:rFonts w:ascii="Garamond" w:eastAsia="Garamond" w:hAnsi="Garamond" w:cs="Garamond"/>
              <w:sz w:val="20"/>
              <w:szCs w:val="20"/>
            </w:rPr>
            <w:t xml:space="preserve"> of </w:t>
          </w:r>
          <w:r w:rsidRPr="00504F06">
            <w:rPr>
              <w:rFonts w:ascii="Garamond" w:eastAsia="Garamond" w:hAnsi="Garamond" w:cs="Garamond"/>
              <w:sz w:val="20"/>
              <w:szCs w:val="20"/>
            </w:rPr>
            <w:fldChar w:fldCharType="begin"/>
          </w:r>
          <w:r w:rsidRPr="00504F06">
            <w:rPr>
              <w:rFonts w:ascii="Garamond" w:eastAsia="Garamond" w:hAnsi="Garamond" w:cs="Garamond"/>
              <w:sz w:val="20"/>
              <w:szCs w:val="20"/>
            </w:rPr>
            <w:instrText>NUMPAGES</w:instrText>
          </w:r>
          <w:r w:rsidRPr="00504F06">
            <w:rPr>
              <w:rFonts w:ascii="Garamond" w:eastAsia="Garamond" w:hAnsi="Garamond" w:cs="Garamond"/>
              <w:sz w:val="20"/>
              <w:szCs w:val="20"/>
            </w:rPr>
            <w:fldChar w:fldCharType="separate"/>
          </w:r>
          <w:r w:rsidR="00155648" w:rsidRPr="00504F06">
            <w:rPr>
              <w:rFonts w:ascii="Garamond" w:eastAsia="Garamond" w:hAnsi="Garamond" w:cs="Garamond"/>
              <w:noProof/>
              <w:sz w:val="20"/>
              <w:szCs w:val="20"/>
            </w:rPr>
            <w:t>4</w:t>
          </w:r>
          <w:r w:rsidRPr="00504F06">
            <w:rPr>
              <w:rFonts w:ascii="Garamond" w:eastAsia="Garamond" w:hAnsi="Garamond" w:cs="Garamond"/>
              <w:sz w:val="20"/>
              <w:szCs w:val="20"/>
            </w:rPr>
            <w:fldChar w:fldCharType="end"/>
          </w:r>
        </w:p>
      </w:tc>
    </w:tr>
  </w:tbl>
  <w:p w14:paraId="2D0727DD" w14:textId="77777777" w:rsidR="003E3FD9" w:rsidRPr="00504F06" w:rsidRDefault="00E7461D">
    <w:pPr>
      <w:tabs>
        <w:tab w:val="center" w:pos="4680"/>
        <w:tab w:val="right" w:pos="9360"/>
      </w:tabs>
      <w:spacing w:after="0" w:line="240" w:lineRule="auto"/>
      <w:rPr>
        <w:rFonts w:ascii="Garamond" w:eastAsia="Arial Narrow" w:hAnsi="Garamond" w:cs="Arial Narrow"/>
        <w:color w:val="000000"/>
        <w:sz w:val="20"/>
        <w:szCs w:val="20"/>
        <w:u w:val="single"/>
      </w:rPr>
    </w:pPr>
    <w:r w:rsidRPr="00504F06">
      <w:rPr>
        <w:rFonts w:ascii="Garamond" w:eastAsia="Arial Narrow" w:hAnsi="Garamond" w:cs="Arial Narrow"/>
        <w:color w:val="000000"/>
        <w:sz w:val="20"/>
        <w:szCs w:val="20"/>
      </w:rPr>
      <w:tab/>
    </w:r>
    <w:r w:rsidRPr="00504F06">
      <w:rPr>
        <w:rFonts w:ascii="Garamond" w:eastAsia="Arial Narrow" w:hAnsi="Garamond" w:cs="Arial Narrow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E53B4" w14:textId="77777777" w:rsidR="00B12F63" w:rsidRDefault="00B12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FDD8" w14:textId="77777777" w:rsidR="00E7461D" w:rsidRDefault="00E7461D">
      <w:pPr>
        <w:spacing w:after="0" w:line="240" w:lineRule="auto"/>
      </w:pPr>
      <w:r>
        <w:separator/>
      </w:r>
    </w:p>
  </w:footnote>
  <w:footnote w:type="continuationSeparator" w:id="0">
    <w:p w14:paraId="3C105598" w14:textId="77777777" w:rsidR="00E7461D" w:rsidRDefault="00E7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D489B" w14:textId="77777777" w:rsidR="00B12F63" w:rsidRDefault="00B12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1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6" w:space="0" w:color="000000"/>
        <w:insideH w:val="single" w:sz="8" w:space="0" w:color="000000"/>
        <w:insideV w:val="single" w:sz="6" w:space="0" w:color="000000"/>
      </w:tblBorders>
      <w:tblCellMar>
        <w:left w:w="107" w:type="dxa"/>
      </w:tblCellMar>
      <w:tblLook w:val="0000" w:firstRow="0" w:lastRow="0" w:firstColumn="0" w:lastColumn="0" w:noHBand="0" w:noVBand="0"/>
    </w:tblPr>
    <w:tblGrid>
      <w:gridCol w:w="1980"/>
      <w:gridCol w:w="1800"/>
      <w:gridCol w:w="5580"/>
    </w:tblGrid>
    <w:tr w:rsidR="003E3FD9" w14:paraId="6BF7F2A4" w14:textId="77777777">
      <w:trPr>
        <w:trHeight w:val="480"/>
      </w:trPr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6" w:space="0" w:color="000000"/>
          </w:tcBorders>
          <w:shd w:val="clear" w:color="auto" w:fill="auto"/>
        </w:tcPr>
        <w:p w14:paraId="17F22834" w14:textId="77777777" w:rsidR="003E3FD9" w:rsidRDefault="00E7461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 Black" w:eastAsia="Arial Black" w:hAnsi="Arial Black" w:cs="Arial Black"/>
              <w:smallCaps/>
              <w:noProof/>
              <w:sz w:val="20"/>
              <w:szCs w:val="20"/>
            </w:rPr>
            <w:drawing>
              <wp:anchor distT="0" distB="0" distL="114300" distR="114300" simplePos="0" relativeHeight="251657216" behindDoc="1" locked="0" layoutInCell="1" allowOverlap="1" wp14:anchorId="630705CC" wp14:editId="1F765E98">
                <wp:simplePos x="0" y="0"/>
                <wp:positionH relativeFrom="column">
                  <wp:posOffset>213995</wp:posOffset>
                </wp:positionH>
                <wp:positionV relativeFrom="paragraph">
                  <wp:posOffset>196215</wp:posOffset>
                </wp:positionV>
                <wp:extent cx="895985" cy="895985"/>
                <wp:effectExtent l="0" t="0" r="0" b="0"/>
                <wp:wrapSquare wrapText="bothSides"/>
                <wp:docPr id="1" name="image1.jpg" descr="New City Seal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New City Seal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895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Black" w:eastAsia="Arial Black" w:hAnsi="Arial Black" w:cs="Arial Black"/>
              <w:smallCaps/>
              <w:sz w:val="20"/>
              <w:szCs w:val="20"/>
            </w:rPr>
            <w:t>City of Dover</w:t>
          </w:r>
        </w:p>
      </w:tc>
      <w:tc>
        <w:tcPr>
          <w:tcW w:w="7380" w:type="dxa"/>
          <w:gridSpan w:val="2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  <w:shd w:val="clear" w:color="auto" w:fill="295528"/>
          <w:vAlign w:val="center"/>
        </w:tcPr>
        <w:p w14:paraId="3FFD1ABF" w14:textId="0C1B216C" w:rsidR="003E3FD9" w:rsidRDefault="00E7461D">
          <w:pPr>
            <w:spacing w:after="0" w:line="240" w:lineRule="auto"/>
            <w:jc w:val="center"/>
          </w:pPr>
          <w:r>
            <w:rPr>
              <w:rFonts w:ascii="Garamond" w:eastAsia="Garamond" w:hAnsi="Garamond" w:cs="Garamond"/>
              <w:b/>
              <w:smallCaps/>
              <w:color w:val="FFFFFF"/>
              <w:sz w:val="32"/>
              <w:szCs w:val="32"/>
            </w:rPr>
            <w:t>Arts Commission – Minutes</w:t>
          </w:r>
        </w:p>
      </w:tc>
    </w:tr>
    <w:tr w:rsidR="003E3FD9" w14:paraId="011E07AF" w14:textId="77777777"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6" w:space="0" w:color="000000"/>
          </w:tcBorders>
          <w:shd w:val="clear" w:color="auto" w:fill="auto"/>
        </w:tcPr>
        <w:p w14:paraId="222474F1" w14:textId="77777777" w:rsidR="003E3FD9" w:rsidRDefault="003E3FD9">
          <w:pPr>
            <w:widowControl w:val="0"/>
            <w:spacing w:after="0"/>
            <w:rPr>
              <w:rFonts w:ascii="Garamond" w:eastAsia="Garamond" w:hAnsi="Garamond" w:cs="Garamond"/>
              <w:sz w:val="32"/>
              <w:szCs w:val="32"/>
            </w:rPr>
          </w:pPr>
        </w:p>
      </w:tc>
      <w:tc>
        <w:tcPr>
          <w:tcW w:w="7380" w:type="dxa"/>
          <w:gridSpan w:val="2"/>
          <w:tcBorders>
            <w:left w:val="single" w:sz="6" w:space="0" w:color="000000"/>
            <w:right w:val="single" w:sz="8" w:space="0" w:color="000000"/>
          </w:tcBorders>
          <w:shd w:val="clear" w:color="auto" w:fill="auto"/>
        </w:tcPr>
        <w:p w14:paraId="6BA702A9" w14:textId="77777777" w:rsidR="003E3FD9" w:rsidRDefault="003E3FD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3E3FD9" w14:paraId="6F0E2D8A" w14:textId="77777777"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6" w:space="0" w:color="000000"/>
          </w:tcBorders>
          <w:shd w:val="clear" w:color="auto" w:fill="auto"/>
        </w:tcPr>
        <w:p w14:paraId="78196278" w14:textId="77777777" w:rsidR="003E3FD9" w:rsidRDefault="003E3FD9">
          <w:pPr>
            <w:widowControl w:val="0"/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00" w:type="dxa"/>
          <w:tcBorders>
            <w:left w:val="single" w:sz="6" w:space="0" w:color="000000"/>
          </w:tcBorders>
          <w:shd w:val="clear" w:color="auto" w:fill="auto"/>
        </w:tcPr>
        <w:p w14:paraId="00E381A5" w14:textId="77777777" w:rsidR="003E3FD9" w:rsidRDefault="00E7461D">
          <w:pPr>
            <w:spacing w:after="0" w:line="240" w:lineRule="auto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>Meeting Type:</w:t>
          </w:r>
        </w:p>
      </w:tc>
      <w:tc>
        <w:tcPr>
          <w:tcW w:w="5580" w:type="dxa"/>
          <w:tcBorders>
            <w:right w:val="single" w:sz="8" w:space="0" w:color="000000"/>
          </w:tcBorders>
          <w:shd w:val="clear" w:color="auto" w:fill="auto"/>
        </w:tcPr>
        <w:p w14:paraId="32F1531C" w14:textId="3A58C124" w:rsidR="003E3FD9" w:rsidRDefault="00812D59">
          <w:pPr>
            <w:spacing w:after="0" w:line="240" w:lineRule="auto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>Special</w:t>
          </w:r>
          <w:r w:rsidR="00E7461D">
            <w:rPr>
              <w:rFonts w:ascii="Garamond" w:eastAsia="Garamond" w:hAnsi="Garamond" w:cs="Garamond"/>
            </w:rPr>
            <w:t xml:space="preserve"> Meeting</w:t>
          </w:r>
        </w:p>
      </w:tc>
    </w:tr>
    <w:tr w:rsidR="003E3FD9" w14:paraId="2720752C" w14:textId="77777777"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6" w:space="0" w:color="000000"/>
          </w:tcBorders>
          <w:shd w:val="clear" w:color="auto" w:fill="auto"/>
        </w:tcPr>
        <w:p w14:paraId="0DF600B5" w14:textId="77777777" w:rsidR="003E3FD9" w:rsidRDefault="003E3FD9">
          <w:pPr>
            <w:widowControl w:val="0"/>
            <w:spacing w:after="0"/>
            <w:rPr>
              <w:rFonts w:ascii="Garamond" w:eastAsia="Garamond" w:hAnsi="Garamond" w:cs="Garamond"/>
            </w:rPr>
          </w:pPr>
        </w:p>
      </w:tc>
      <w:tc>
        <w:tcPr>
          <w:tcW w:w="1800" w:type="dxa"/>
          <w:tcBorders>
            <w:left w:val="single" w:sz="6" w:space="0" w:color="000000"/>
          </w:tcBorders>
          <w:shd w:val="clear" w:color="auto" w:fill="auto"/>
        </w:tcPr>
        <w:p w14:paraId="3185DB79" w14:textId="77777777" w:rsidR="003E3FD9" w:rsidRDefault="00E7461D">
          <w:pPr>
            <w:spacing w:after="0" w:line="240" w:lineRule="auto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>Meeting Location:</w:t>
          </w:r>
        </w:p>
      </w:tc>
      <w:tc>
        <w:tcPr>
          <w:tcW w:w="5580" w:type="dxa"/>
          <w:tcBorders>
            <w:right w:val="single" w:sz="8" w:space="0" w:color="000000"/>
          </w:tcBorders>
          <w:shd w:val="clear" w:color="auto" w:fill="auto"/>
        </w:tcPr>
        <w:p w14:paraId="774181E0" w14:textId="64A4C212" w:rsidR="003E3FD9" w:rsidRDefault="00E7461D">
          <w:pPr>
            <w:spacing w:after="0" w:line="240" w:lineRule="auto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>McConnell Center</w:t>
          </w:r>
          <w:r w:rsidR="00D964D6">
            <w:rPr>
              <w:rFonts w:ascii="Garamond" w:eastAsia="Garamond" w:hAnsi="Garamond" w:cs="Garamond"/>
            </w:rPr>
            <w:t>,</w:t>
          </w:r>
          <w:r>
            <w:rPr>
              <w:rFonts w:ascii="Garamond" w:eastAsia="Garamond" w:hAnsi="Garamond" w:cs="Garamond"/>
            </w:rPr>
            <w:t xml:space="preserve"> </w:t>
          </w:r>
          <w:r w:rsidR="00812D59">
            <w:rPr>
              <w:rFonts w:ascii="Garamond" w:eastAsia="Garamond" w:hAnsi="Garamond" w:cs="Garamond"/>
            </w:rPr>
            <w:t>Cafeteria</w:t>
          </w:r>
        </w:p>
      </w:tc>
    </w:tr>
    <w:tr w:rsidR="003E3FD9" w14:paraId="65627A33" w14:textId="77777777"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6" w:space="0" w:color="000000"/>
          </w:tcBorders>
          <w:shd w:val="clear" w:color="auto" w:fill="auto"/>
        </w:tcPr>
        <w:p w14:paraId="233BEA22" w14:textId="77777777" w:rsidR="003E3FD9" w:rsidRDefault="003E3FD9">
          <w:pPr>
            <w:widowControl w:val="0"/>
            <w:spacing w:after="0"/>
            <w:rPr>
              <w:rFonts w:ascii="Garamond" w:eastAsia="Garamond" w:hAnsi="Garamond" w:cs="Garamond"/>
            </w:rPr>
          </w:pPr>
        </w:p>
      </w:tc>
      <w:tc>
        <w:tcPr>
          <w:tcW w:w="1800" w:type="dxa"/>
          <w:tcBorders>
            <w:left w:val="single" w:sz="6" w:space="0" w:color="000000"/>
          </w:tcBorders>
          <w:shd w:val="clear" w:color="auto" w:fill="auto"/>
        </w:tcPr>
        <w:p w14:paraId="4C91E953" w14:textId="77777777" w:rsidR="003E3FD9" w:rsidRDefault="00E7461D">
          <w:pPr>
            <w:spacing w:after="0" w:line="240" w:lineRule="auto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>Meeting Date:</w:t>
          </w:r>
        </w:p>
      </w:tc>
      <w:tc>
        <w:tcPr>
          <w:tcW w:w="5580" w:type="dxa"/>
          <w:tcBorders>
            <w:right w:val="single" w:sz="8" w:space="0" w:color="000000"/>
          </w:tcBorders>
          <w:shd w:val="clear" w:color="auto" w:fill="auto"/>
        </w:tcPr>
        <w:p w14:paraId="14B1003A" w14:textId="60C003F1" w:rsidR="003E3FD9" w:rsidRDefault="0040090F">
          <w:pPr>
            <w:spacing w:after="0" w:line="240" w:lineRule="auto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 xml:space="preserve">March </w:t>
          </w:r>
          <w:r w:rsidR="00812D59">
            <w:rPr>
              <w:rFonts w:ascii="Garamond" w:eastAsia="Garamond" w:hAnsi="Garamond" w:cs="Garamond"/>
            </w:rPr>
            <w:t>10</w:t>
          </w:r>
          <w:r>
            <w:rPr>
              <w:rFonts w:ascii="Garamond" w:eastAsia="Garamond" w:hAnsi="Garamond" w:cs="Garamond"/>
            </w:rPr>
            <w:t>, 2022</w:t>
          </w:r>
        </w:p>
      </w:tc>
    </w:tr>
    <w:tr w:rsidR="003E3FD9" w14:paraId="6F2FDAA2" w14:textId="77777777">
      <w:trPr>
        <w:trHeight w:val="240"/>
      </w:trPr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6" w:space="0" w:color="000000"/>
          </w:tcBorders>
          <w:shd w:val="clear" w:color="auto" w:fill="auto"/>
        </w:tcPr>
        <w:p w14:paraId="0DF6DB29" w14:textId="77777777" w:rsidR="003E3FD9" w:rsidRDefault="003E3FD9">
          <w:pPr>
            <w:widowControl w:val="0"/>
            <w:spacing w:after="0"/>
            <w:rPr>
              <w:rFonts w:ascii="Garamond" w:eastAsia="Garamond" w:hAnsi="Garamond" w:cs="Garamond"/>
            </w:rPr>
          </w:pPr>
        </w:p>
      </w:tc>
      <w:tc>
        <w:tcPr>
          <w:tcW w:w="1800" w:type="dxa"/>
          <w:tcBorders>
            <w:left w:val="single" w:sz="6" w:space="0" w:color="000000"/>
            <w:bottom w:val="single" w:sz="8" w:space="0" w:color="000000"/>
          </w:tcBorders>
          <w:shd w:val="clear" w:color="auto" w:fill="auto"/>
        </w:tcPr>
        <w:p w14:paraId="52426532" w14:textId="77777777" w:rsidR="003E3FD9" w:rsidRDefault="00E7461D">
          <w:pPr>
            <w:spacing w:after="0" w:line="240" w:lineRule="auto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 xml:space="preserve">Meeting Time:  </w:t>
          </w:r>
        </w:p>
      </w:tc>
      <w:tc>
        <w:tcPr>
          <w:tcW w:w="5580" w:type="dxa"/>
          <w:tcBorders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58311CEF" w14:textId="7C1FAD4E" w:rsidR="003E3FD9" w:rsidRDefault="00812D59">
          <w:pPr>
            <w:spacing w:after="0" w:line="240" w:lineRule="auto"/>
          </w:pPr>
          <w:r>
            <w:rPr>
              <w:rFonts w:ascii="Garamond" w:eastAsia="Garamond" w:hAnsi="Garamond" w:cs="Garamond"/>
              <w:b/>
              <w:color w:val="000000"/>
            </w:rPr>
            <w:t>5</w:t>
          </w:r>
          <w:r w:rsidR="00E7461D">
            <w:rPr>
              <w:rFonts w:ascii="Garamond" w:eastAsia="Garamond" w:hAnsi="Garamond" w:cs="Garamond"/>
              <w:b/>
              <w:color w:val="000000"/>
            </w:rPr>
            <w:t>:30 p.m.</w:t>
          </w:r>
        </w:p>
      </w:tc>
    </w:tr>
  </w:tbl>
  <w:p w14:paraId="19E36294" w14:textId="77777777" w:rsidR="003E3FD9" w:rsidRDefault="003E3FD9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FE070" w14:textId="77777777" w:rsidR="00B12F63" w:rsidRDefault="00B12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59F4"/>
    <w:multiLevelType w:val="hybridMultilevel"/>
    <w:tmpl w:val="3858E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1DF"/>
    <w:multiLevelType w:val="multilevel"/>
    <w:tmpl w:val="B678B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6AB0E1F"/>
    <w:multiLevelType w:val="multilevel"/>
    <w:tmpl w:val="C94E470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41EE7"/>
    <w:multiLevelType w:val="multilevel"/>
    <w:tmpl w:val="71BCB52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990"/>
        </w:tabs>
        <w:ind w:left="9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50"/>
        </w:tabs>
        <w:ind w:left="13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070"/>
        </w:tabs>
        <w:ind w:left="20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30"/>
        </w:tabs>
        <w:ind w:left="24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150"/>
        </w:tabs>
        <w:ind w:left="31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10"/>
        </w:tabs>
        <w:ind w:left="351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EC50026"/>
    <w:multiLevelType w:val="multilevel"/>
    <w:tmpl w:val="C0B451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B5D1778"/>
    <w:multiLevelType w:val="multilevel"/>
    <w:tmpl w:val="F432D742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D9"/>
    <w:rsid w:val="000247CD"/>
    <w:rsid w:val="00081C7F"/>
    <w:rsid w:val="000F1201"/>
    <w:rsid w:val="000F320C"/>
    <w:rsid w:val="00112B73"/>
    <w:rsid w:val="00155648"/>
    <w:rsid w:val="001560B5"/>
    <w:rsid w:val="0017365C"/>
    <w:rsid w:val="002405C4"/>
    <w:rsid w:val="002A6AFD"/>
    <w:rsid w:val="002D40BE"/>
    <w:rsid w:val="00377167"/>
    <w:rsid w:val="0039384B"/>
    <w:rsid w:val="003D32C6"/>
    <w:rsid w:val="003E3FD9"/>
    <w:rsid w:val="003F3433"/>
    <w:rsid w:val="0040090F"/>
    <w:rsid w:val="004172DE"/>
    <w:rsid w:val="004C1C65"/>
    <w:rsid w:val="004C6512"/>
    <w:rsid w:val="004E1E75"/>
    <w:rsid w:val="00504F06"/>
    <w:rsid w:val="00523148"/>
    <w:rsid w:val="00547C17"/>
    <w:rsid w:val="00575960"/>
    <w:rsid w:val="0058179B"/>
    <w:rsid w:val="00583897"/>
    <w:rsid w:val="005A5213"/>
    <w:rsid w:val="00670A5F"/>
    <w:rsid w:val="006D5DF8"/>
    <w:rsid w:val="006E04C0"/>
    <w:rsid w:val="0073189A"/>
    <w:rsid w:val="00735171"/>
    <w:rsid w:val="0074210D"/>
    <w:rsid w:val="00753C3B"/>
    <w:rsid w:val="00754370"/>
    <w:rsid w:val="007810ED"/>
    <w:rsid w:val="007B467B"/>
    <w:rsid w:val="007F031D"/>
    <w:rsid w:val="00812D59"/>
    <w:rsid w:val="0086096C"/>
    <w:rsid w:val="008D10B9"/>
    <w:rsid w:val="00922DC5"/>
    <w:rsid w:val="0092381E"/>
    <w:rsid w:val="009F0FBC"/>
    <w:rsid w:val="009F297B"/>
    <w:rsid w:val="00A71F42"/>
    <w:rsid w:val="00B11D60"/>
    <w:rsid w:val="00B12F63"/>
    <w:rsid w:val="00BB449A"/>
    <w:rsid w:val="00CA63CF"/>
    <w:rsid w:val="00CA656C"/>
    <w:rsid w:val="00CB3D8F"/>
    <w:rsid w:val="00D36670"/>
    <w:rsid w:val="00D7799F"/>
    <w:rsid w:val="00D964D6"/>
    <w:rsid w:val="00DE442A"/>
    <w:rsid w:val="00DF5C90"/>
    <w:rsid w:val="00E45D25"/>
    <w:rsid w:val="00E7461D"/>
    <w:rsid w:val="00E966A2"/>
    <w:rsid w:val="00ED210B"/>
    <w:rsid w:val="00F242D0"/>
    <w:rsid w:val="00FC2559"/>
    <w:rsid w:val="00FD366F"/>
    <w:rsid w:val="00FD4069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17ADE2"/>
  <w15:docId w15:val="{D0250E92-F5F6-487C-8617-9E109D9B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F0754"/>
  </w:style>
  <w:style w:type="character" w:customStyle="1" w:styleId="FooterChar">
    <w:name w:val="Footer Char"/>
    <w:basedOn w:val="DefaultParagraphFont"/>
    <w:link w:val="Footer"/>
    <w:uiPriority w:val="99"/>
    <w:qFormat/>
    <w:rsid w:val="00FF0754"/>
  </w:style>
  <w:style w:type="character" w:customStyle="1" w:styleId="BodyTextChar">
    <w:name w:val="Body Text Char"/>
    <w:basedOn w:val="DefaultParagraphFont"/>
    <w:link w:val="BodyText"/>
    <w:qFormat/>
    <w:rsid w:val="008F6E54"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8F6E54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F075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F0754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4708"/>
    <w:pPr>
      <w:ind w:left="720"/>
      <w:contextualSpacing/>
    </w:pPr>
  </w:style>
  <w:style w:type="character" w:customStyle="1" w:styleId="fontstyle01">
    <w:name w:val="fontstyle01"/>
    <w:basedOn w:val="DefaultParagraphFont"/>
    <w:rsid w:val="000247CD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HP7AUQ5xOnmgI1EZFm3xxLb9XQA==">AMUW2mXOf8Z5s2/ct1sGreM1VB2ZjaHoDcMCmNvgi1TaJN2M+wsmW1A83L2Dvad302K2C+pCvIIDtMjuMpEfmEVwPQB7rBqNmjsiSEkyJwU6TEleksqzJio=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Usbelger, Nancy</cp:lastModifiedBy>
  <cp:revision>2</cp:revision>
  <cp:lastPrinted>2022-04-05T15:25:00Z</cp:lastPrinted>
  <dcterms:created xsi:type="dcterms:W3CDTF">2022-04-05T15:34:00Z</dcterms:created>
  <dcterms:modified xsi:type="dcterms:W3CDTF">2022-04-05T15:34:00Z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