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493" w:rsidRPr="00C25F9A" w:rsidRDefault="00E44493" w:rsidP="00E44493">
      <w:pPr>
        <w:rPr>
          <w:rFonts w:ascii="Garamond" w:hAnsi="Garamond"/>
          <w:sz w:val="22"/>
          <w:szCs w:val="22"/>
        </w:rPr>
      </w:pPr>
      <w:r w:rsidRPr="00C25F9A">
        <w:rPr>
          <w:rFonts w:ascii="Garamond" w:hAnsi="Garamond"/>
          <w:sz w:val="22"/>
          <w:szCs w:val="22"/>
        </w:rPr>
        <w:t>Present: Jeff Roemer, Jeff Spires</w:t>
      </w:r>
      <w:r w:rsidR="00050624">
        <w:rPr>
          <w:rFonts w:ascii="Garamond" w:hAnsi="Garamond"/>
          <w:sz w:val="22"/>
          <w:szCs w:val="22"/>
        </w:rPr>
        <w:t xml:space="preserve"> (On phone)</w:t>
      </w:r>
      <w:r w:rsidRPr="00C25F9A">
        <w:rPr>
          <w:rFonts w:ascii="Garamond" w:hAnsi="Garamond"/>
          <w:sz w:val="22"/>
          <w:szCs w:val="22"/>
        </w:rPr>
        <w:t xml:space="preserve">, </w:t>
      </w:r>
      <w:r w:rsidR="001D64C7">
        <w:rPr>
          <w:rFonts w:ascii="Garamond" w:hAnsi="Garamond"/>
          <w:sz w:val="22"/>
          <w:szCs w:val="22"/>
        </w:rPr>
        <w:t xml:space="preserve">Jan </w:t>
      </w:r>
      <w:proofErr w:type="spellStart"/>
      <w:r w:rsidR="001D64C7">
        <w:rPr>
          <w:rFonts w:ascii="Garamond" w:hAnsi="Garamond"/>
          <w:sz w:val="22"/>
          <w:szCs w:val="22"/>
        </w:rPr>
        <w:t>Nedelka</w:t>
      </w:r>
      <w:proofErr w:type="spellEnd"/>
      <w:r w:rsidR="001D64C7">
        <w:rPr>
          <w:rFonts w:ascii="Garamond" w:hAnsi="Garamond"/>
          <w:sz w:val="22"/>
          <w:szCs w:val="22"/>
        </w:rPr>
        <w:t xml:space="preserve">, Doug </w:t>
      </w:r>
      <w:proofErr w:type="spellStart"/>
      <w:r w:rsidR="001D64C7">
        <w:rPr>
          <w:rFonts w:ascii="Garamond" w:hAnsi="Garamond"/>
          <w:sz w:val="22"/>
          <w:szCs w:val="22"/>
        </w:rPr>
        <w:t>Glennon</w:t>
      </w:r>
      <w:proofErr w:type="spellEnd"/>
      <w:r w:rsidR="00050624">
        <w:rPr>
          <w:rFonts w:ascii="Garamond" w:hAnsi="Garamond"/>
          <w:sz w:val="22"/>
          <w:szCs w:val="22"/>
        </w:rPr>
        <w:t>,</w:t>
      </w:r>
      <w:r w:rsidR="00050624" w:rsidRPr="00050624">
        <w:rPr>
          <w:rFonts w:ascii="Garamond" w:hAnsi="Garamond"/>
          <w:sz w:val="22"/>
          <w:szCs w:val="22"/>
        </w:rPr>
        <w:t xml:space="preserve"> </w:t>
      </w:r>
      <w:r w:rsidR="00050624">
        <w:rPr>
          <w:rFonts w:ascii="Garamond" w:hAnsi="Garamond"/>
          <w:sz w:val="22"/>
          <w:szCs w:val="22"/>
        </w:rPr>
        <w:t>C</w:t>
      </w:r>
      <w:r w:rsidR="00050624" w:rsidRPr="00C25F9A">
        <w:rPr>
          <w:rFonts w:ascii="Garamond" w:hAnsi="Garamond"/>
          <w:sz w:val="22"/>
          <w:szCs w:val="22"/>
        </w:rPr>
        <w:t xml:space="preserve">ouncilor </w:t>
      </w:r>
      <w:r w:rsidR="00050624">
        <w:rPr>
          <w:rFonts w:ascii="Garamond" w:hAnsi="Garamond"/>
          <w:sz w:val="22"/>
          <w:szCs w:val="22"/>
        </w:rPr>
        <w:t>Josh Manley</w:t>
      </w:r>
    </w:p>
    <w:p w:rsidR="00E44493" w:rsidRPr="00C25F9A" w:rsidRDefault="00576889" w:rsidP="00576889">
      <w:pPr>
        <w:tabs>
          <w:tab w:val="left" w:pos="6780"/>
        </w:tabs>
        <w:rPr>
          <w:rFonts w:ascii="Garamond" w:hAnsi="Garamond"/>
          <w:sz w:val="22"/>
          <w:szCs w:val="22"/>
        </w:rPr>
      </w:pPr>
      <w:r>
        <w:rPr>
          <w:rFonts w:ascii="Garamond" w:hAnsi="Garamond"/>
          <w:sz w:val="22"/>
          <w:szCs w:val="22"/>
        </w:rPr>
        <w:tab/>
      </w:r>
    </w:p>
    <w:p w:rsidR="00E44493" w:rsidRPr="00C25F9A" w:rsidRDefault="00E44493" w:rsidP="009A08A7">
      <w:pPr>
        <w:rPr>
          <w:rFonts w:ascii="Garamond" w:hAnsi="Garamond"/>
          <w:sz w:val="22"/>
          <w:szCs w:val="22"/>
        </w:rPr>
      </w:pPr>
      <w:r w:rsidRPr="00C25F9A">
        <w:rPr>
          <w:rFonts w:ascii="Garamond" w:hAnsi="Garamond"/>
          <w:sz w:val="22"/>
          <w:szCs w:val="22"/>
        </w:rPr>
        <w:t>Absent</w:t>
      </w:r>
      <w:r w:rsidR="001D64C7">
        <w:rPr>
          <w:rFonts w:ascii="Garamond" w:hAnsi="Garamond"/>
          <w:sz w:val="22"/>
          <w:szCs w:val="22"/>
        </w:rPr>
        <w:t xml:space="preserve"> (excused)</w:t>
      </w:r>
      <w:r w:rsidRPr="00C25F9A">
        <w:rPr>
          <w:rFonts w:ascii="Garamond" w:hAnsi="Garamond"/>
          <w:sz w:val="22"/>
          <w:szCs w:val="22"/>
        </w:rPr>
        <w:t>:</w:t>
      </w:r>
      <w:r w:rsidR="00050624">
        <w:rPr>
          <w:rFonts w:ascii="Garamond" w:hAnsi="Garamond"/>
          <w:sz w:val="22"/>
          <w:szCs w:val="22"/>
        </w:rPr>
        <w:t xml:space="preserve"> </w:t>
      </w:r>
      <w:r w:rsidR="0024393A">
        <w:rPr>
          <w:rFonts w:ascii="Garamond" w:hAnsi="Garamond"/>
          <w:sz w:val="22"/>
          <w:szCs w:val="22"/>
        </w:rPr>
        <w:t>Anthony McManus</w:t>
      </w:r>
    </w:p>
    <w:p w:rsidR="00E44493" w:rsidRPr="00C25F9A" w:rsidRDefault="00E44493" w:rsidP="00E44493">
      <w:pPr>
        <w:rPr>
          <w:rFonts w:ascii="Garamond" w:hAnsi="Garamond"/>
          <w:sz w:val="22"/>
          <w:szCs w:val="22"/>
        </w:rPr>
      </w:pPr>
    </w:p>
    <w:p w:rsidR="00E44493" w:rsidRDefault="00E44493" w:rsidP="00E44493">
      <w:pPr>
        <w:rPr>
          <w:rFonts w:ascii="Garamond" w:hAnsi="Garamond"/>
          <w:sz w:val="22"/>
          <w:szCs w:val="22"/>
        </w:rPr>
      </w:pPr>
      <w:r w:rsidRPr="00C25F9A">
        <w:rPr>
          <w:rFonts w:ascii="Garamond" w:hAnsi="Garamond"/>
          <w:sz w:val="22"/>
          <w:szCs w:val="22"/>
        </w:rPr>
        <w:t>Staff: Assistant City Manager Christopher Parker</w:t>
      </w:r>
      <w:r>
        <w:rPr>
          <w:rFonts w:ascii="Garamond" w:hAnsi="Garamond"/>
          <w:sz w:val="22"/>
          <w:szCs w:val="22"/>
        </w:rPr>
        <w:t xml:space="preserve">; </w:t>
      </w:r>
      <w:r w:rsidR="001D64C7">
        <w:rPr>
          <w:rFonts w:ascii="Garamond" w:hAnsi="Garamond"/>
          <w:sz w:val="22"/>
          <w:szCs w:val="22"/>
        </w:rPr>
        <w:t>Dan Lynch, Finance Director</w:t>
      </w:r>
    </w:p>
    <w:p w:rsidR="00FA144F" w:rsidRDefault="00FA144F" w:rsidP="00E44493">
      <w:pPr>
        <w:rPr>
          <w:rFonts w:ascii="Garamond" w:hAnsi="Garamond"/>
          <w:sz w:val="22"/>
          <w:szCs w:val="22"/>
        </w:rPr>
      </w:pPr>
    </w:p>
    <w:p w:rsidR="00FA144F" w:rsidRDefault="00FA144F" w:rsidP="00E44493">
      <w:pPr>
        <w:rPr>
          <w:rFonts w:ascii="Garamond" w:hAnsi="Garamond"/>
          <w:sz w:val="22"/>
          <w:szCs w:val="22"/>
        </w:rPr>
      </w:pPr>
      <w:r>
        <w:rPr>
          <w:rFonts w:ascii="Garamond" w:hAnsi="Garamond"/>
          <w:sz w:val="22"/>
          <w:szCs w:val="22"/>
        </w:rPr>
        <w:t xml:space="preserve">Due to a Tropical Storm, City Hall lost power and the recorder did not fully record the meeting. </w:t>
      </w:r>
      <w:bookmarkStart w:id="0" w:name="_GoBack"/>
      <w:bookmarkEnd w:id="0"/>
    </w:p>
    <w:p w:rsidR="0024393A" w:rsidRDefault="0024393A" w:rsidP="00E44493">
      <w:pPr>
        <w:rPr>
          <w:rFonts w:ascii="Garamond" w:hAnsi="Garamond"/>
          <w:sz w:val="22"/>
          <w:szCs w:val="22"/>
        </w:rPr>
      </w:pPr>
    </w:p>
    <w:p w:rsidR="00E44493" w:rsidRPr="00795A70" w:rsidRDefault="00E44493" w:rsidP="00E44493">
      <w:pPr>
        <w:pStyle w:val="ListParagraph"/>
        <w:numPr>
          <w:ilvl w:val="0"/>
          <w:numId w:val="36"/>
        </w:numPr>
        <w:spacing w:after="200" w:line="276" w:lineRule="auto"/>
        <w:contextualSpacing/>
        <w:rPr>
          <w:rFonts w:ascii="Garamond" w:hAnsi="Garamond"/>
          <w:sz w:val="22"/>
          <w:szCs w:val="22"/>
        </w:rPr>
      </w:pPr>
      <w:r w:rsidRPr="00C25F9A">
        <w:rPr>
          <w:rFonts w:ascii="Garamond" w:hAnsi="Garamond"/>
          <w:sz w:val="22"/>
          <w:szCs w:val="22"/>
        </w:rPr>
        <w:t xml:space="preserve">The Chair called the meeting to order at </w:t>
      </w:r>
      <w:r w:rsidR="001D64C7">
        <w:rPr>
          <w:rFonts w:ascii="Garamond" w:hAnsi="Garamond"/>
          <w:sz w:val="22"/>
          <w:szCs w:val="22"/>
        </w:rPr>
        <w:t>6</w:t>
      </w:r>
      <w:r w:rsidRPr="00C25F9A">
        <w:rPr>
          <w:rFonts w:ascii="Garamond" w:hAnsi="Garamond"/>
          <w:sz w:val="22"/>
          <w:szCs w:val="22"/>
        </w:rPr>
        <w:t>:</w:t>
      </w:r>
      <w:r w:rsidR="001F4DB1">
        <w:rPr>
          <w:rFonts w:ascii="Garamond" w:hAnsi="Garamond"/>
          <w:sz w:val="22"/>
          <w:szCs w:val="22"/>
        </w:rPr>
        <w:t>0</w:t>
      </w:r>
      <w:r w:rsidR="0024393A">
        <w:rPr>
          <w:rFonts w:ascii="Garamond" w:hAnsi="Garamond"/>
          <w:sz w:val="22"/>
          <w:szCs w:val="22"/>
        </w:rPr>
        <w:t>1</w:t>
      </w:r>
      <w:r w:rsidRPr="00795A70">
        <w:rPr>
          <w:rFonts w:ascii="Garamond" w:hAnsi="Garamond"/>
          <w:sz w:val="22"/>
          <w:szCs w:val="22"/>
        </w:rPr>
        <w:t xml:space="preserve"> PM</w:t>
      </w:r>
    </w:p>
    <w:p w:rsidR="00E44493" w:rsidRPr="00C25F9A" w:rsidRDefault="00E44493" w:rsidP="00E44493">
      <w:pPr>
        <w:pStyle w:val="ListParagraph"/>
        <w:spacing w:after="200" w:line="276" w:lineRule="auto"/>
        <w:contextualSpacing/>
        <w:rPr>
          <w:rFonts w:ascii="Garamond" w:hAnsi="Garamond"/>
          <w:sz w:val="22"/>
          <w:szCs w:val="22"/>
        </w:rPr>
      </w:pPr>
    </w:p>
    <w:p w:rsidR="00E44493" w:rsidRPr="00C25F9A" w:rsidRDefault="00E44493" w:rsidP="00E44493">
      <w:pPr>
        <w:pStyle w:val="ListParagraph"/>
        <w:numPr>
          <w:ilvl w:val="0"/>
          <w:numId w:val="36"/>
        </w:numPr>
        <w:spacing w:after="200" w:line="276" w:lineRule="auto"/>
        <w:contextualSpacing/>
        <w:rPr>
          <w:rFonts w:ascii="Garamond" w:hAnsi="Garamond"/>
          <w:sz w:val="22"/>
          <w:szCs w:val="22"/>
        </w:rPr>
      </w:pPr>
      <w:r w:rsidRPr="00C25F9A">
        <w:rPr>
          <w:rFonts w:ascii="Garamond" w:hAnsi="Garamond"/>
          <w:sz w:val="22"/>
          <w:szCs w:val="22"/>
        </w:rPr>
        <w:t xml:space="preserve">Approval of </w:t>
      </w:r>
      <w:r w:rsidR="00050624">
        <w:rPr>
          <w:rFonts w:ascii="Garamond" w:hAnsi="Garamond"/>
          <w:sz w:val="22"/>
          <w:szCs w:val="22"/>
        </w:rPr>
        <w:t>February</w:t>
      </w:r>
      <w:r w:rsidRPr="00C25F9A">
        <w:rPr>
          <w:rFonts w:ascii="Garamond" w:hAnsi="Garamond"/>
          <w:sz w:val="22"/>
          <w:szCs w:val="22"/>
        </w:rPr>
        <w:t xml:space="preserve"> </w:t>
      </w:r>
      <w:r w:rsidR="00050624">
        <w:rPr>
          <w:rFonts w:ascii="Garamond" w:hAnsi="Garamond"/>
          <w:sz w:val="22"/>
          <w:szCs w:val="22"/>
        </w:rPr>
        <w:t>13</w:t>
      </w:r>
      <w:r w:rsidRPr="00C25F9A">
        <w:rPr>
          <w:rFonts w:ascii="Garamond" w:hAnsi="Garamond"/>
          <w:sz w:val="22"/>
          <w:szCs w:val="22"/>
        </w:rPr>
        <w:t>, 20</w:t>
      </w:r>
      <w:r w:rsidR="00050624">
        <w:rPr>
          <w:rFonts w:ascii="Garamond" w:hAnsi="Garamond"/>
          <w:sz w:val="22"/>
          <w:szCs w:val="22"/>
        </w:rPr>
        <w:t>20</w:t>
      </w:r>
      <w:r w:rsidRPr="00C25F9A">
        <w:rPr>
          <w:rFonts w:ascii="Garamond" w:hAnsi="Garamond"/>
          <w:sz w:val="22"/>
          <w:szCs w:val="22"/>
        </w:rPr>
        <w:t xml:space="preserve"> Minutes</w:t>
      </w:r>
    </w:p>
    <w:p w:rsidR="00E44493" w:rsidRDefault="00E44493" w:rsidP="00E44493">
      <w:pPr>
        <w:ind w:left="720"/>
        <w:rPr>
          <w:rFonts w:ascii="Garamond" w:hAnsi="Garamond"/>
          <w:sz w:val="22"/>
          <w:szCs w:val="22"/>
        </w:rPr>
      </w:pPr>
      <w:r w:rsidRPr="00C25F9A">
        <w:rPr>
          <w:rFonts w:ascii="Garamond" w:hAnsi="Garamond"/>
          <w:sz w:val="22"/>
          <w:szCs w:val="22"/>
        </w:rPr>
        <w:t xml:space="preserve">Moved by </w:t>
      </w:r>
      <w:proofErr w:type="spellStart"/>
      <w:r w:rsidR="00FA144F">
        <w:rPr>
          <w:rFonts w:ascii="Garamond" w:hAnsi="Garamond"/>
          <w:sz w:val="22"/>
          <w:szCs w:val="22"/>
        </w:rPr>
        <w:t>D.Glennon</w:t>
      </w:r>
      <w:proofErr w:type="spellEnd"/>
      <w:r w:rsidR="009A08A7" w:rsidRPr="00C25F9A">
        <w:rPr>
          <w:rFonts w:ascii="Garamond" w:hAnsi="Garamond"/>
          <w:sz w:val="22"/>
          <w:szCs w:val="22"/>
        </w:rPr>
        <w:t xml:space="preserve"> </w:t>
      </w:r>
      <w:r w:rsidR="009A08A7">
        <w:rPr>
          <w:rFonts w:ascii="Garamond" w:hAnsi="Garamond"/>
          <w:sz w:val="22"/>
          <w:szCs w:val="22"/>
        </w:rPr>
        <w:t xml:space="preserve">Seconded by </w:t>
      </w:r>
      <w:proofErr w:type="spellStart"/>
      <w:r w:rsidR="00FA144F">
        <w:rPr>
          <w:rFonts w:ascii="Garamond" w:hAnsi="Garamond"/>
          <w:sz w:val="22"/>
          <w:szCs w:val="22"/>
        </w:rPr>
        <w:t>J.Spires</w:t>
      </w:r>
      <w:proofErr w:type="spellEnd"/>
      <w:r w:rsidR="00FA144F">
        <w:rPr>
          <w:rFonts w:ascii="Garamond" w:hAnsi="Garamond"/>
          <w:sz w:val="22"/>
          <w:szCs w:val="22"/>
        </w:rPr>
        <w:t xml:space="preserve"> </w:t>
      </w:r>
      <w:r w:rsidRPr="00C25F9A">
        <w:rPr>
          <w:rFonts w:ascii="Garamond" w:hAnsi="Garamond"/>
          <w:sz w:val="22"/>
          <w:szCs w:val="22"/>
        </w:rPr>
        <w:t>to approve Minutes of previous meeting. Vote</w:t>
      </w:r>
      <w:r>
        <w:rPr>
          <w:rFonts w:ascii="Garamond" w:hAnsi="Garamond"/>
          <w:sz w:val="22"/>
          <w:szCs w:val="22"/>
        </w:rPr>
        <w:t>:</w:t>
      </w:r>
      <w:r w:rsidRPr="00C25F9A">
        <w:rPr>
          <w:rFonts w:ascii="Garamond" w:hAnsi="Garamond"/>
          <w:sz w:val="22"/>
          <w:szCs w:val="22"/>
        </w:rPr>
        <w:t xml:space="preserve"> </w:t>
      </w:r>
      <w:r w:rsidR="00192086" w:rsidRPr="00C25F9A">
        <w:rPr>
          <w:rFonts w:ascii="Garamond" w:hAnsi="Garamond"/>
          <w:sz w:val="22"/>
          <w:szCs w:val="22"/>
        </w:rPr>
        <w:t>Jeff Roemer</w:t>
      </w:r>
      <w:r w:rsidR="00192086">
        <w:rPr>
          <w:rFonts w:ascii="Garamond" w:hAnsi="Garamond"/>
          <w:sz w:val="22"/>
          <w:szCs w:val="22"/>
        </w:rPr>
        <w:t xml:space="preserve"> YES</w:t>
      </w:r>
      <w:r w:rsidR="00192086" w:rsidRPr="00C25F9A">
        <w:rPr>
          <w:rFonts w:ascii="Garamond" w:hAnsi="Garamond"/>
          <w:sz w:val="22"/>
          <w:szCs w:val="22"/>
        </w:rPr>
        <w:t>, Jeff Spires</w:t>
      </w:r>
      <w:r w:rsidR="00192086">
        <w:rPr>
          <w:rFonts w:ascii="Garamond" w:hAnsi="Garamond"/>
          <w:sz w:val="22"/>
          <w:szCs w:val="22"/>
        </w:rPr>
        <w:t xml:space="preserve"> YES</w:t>
      </w:r>
      <w:r w:rsidR="00192086" w:rsidRPr="00C25F9A">
        <w:rPr>
          <w:rFonts w:ascii="Garamond" w:hAnsi="Garamond"/>
          <w:sz w:val="22"/>
          <w:szCs w:val="22"/>
        </w:rPr>
        <w:t xml:space="preserve">, </w:t>
      </w:r>
      <w:r w:rsidR="00192086">
        <w:rPr>
          <w:rFonts w:ascii="Garamond" w:hAnsi="Garamond"/>
          <w:sz w:val="22"/>
          <w:szCs w:val="22"/>
        </w:rPr>
        <w:t xml:space="preserve">Jan </w:t>
      </w:r>
      <w:proofErr w:type="spellStart"/>
      <w:r w:rsidR="00192086">
        <w:rPr>
          <w:rFonts w:ascii="Garamond" w:hAnsi="Garamond"/>
          <w:sz w:val="22"/>
          <w:szCs w:val="22"/>
        </w:rPr>
        <w:t>Nedelka</w:t>
      </w:r>
      <w:proofErr w:type="spellEnd"/>
      <w:r w:rsidR="00192086" w:rsidRPr="00192086">
        <w:rPr>
          <w:rFonts w:ascii="Garamond" w:hAnsi="Garamond"/>
          <w:sz w:val="22"/>
          <w:szCs w:val="22"/>
        </w:rPr>
        <w:t xml:space="preserve"> </w:t>
      </w:r>
      <w:r w:rsidR="00192086">
        <w:rPr>
          <w:rFonts w:ascii="Garamond" w:hAnsi="Garamond"/>
          <w:sz w:val="22"/>
          <w:szCs w:val="22"/>
        </w:rPr>
        <w:t xml:space="preserve">YES, Doug </w:t>
      </w:r>
      <w:proofErr w:type="spellStart"/>
      <w:r w:rsidR="00192086">
        <w:rPr>
          <w:rFonts w:ascii="Garamond" w:hAnsi="Garamond"/>
          <w:sz w:val="22"/>
          <w:szCs w:val="22"/>
        </w:rPr>
        <w:t>Glennon</w:t>
      </w:r>
      <w:proofErr w:type="spellEnd"/>
      <w:r w:rsidR="00192086" w:rsidRPr="00192086">
        <w:rPr>
          <w:rFonts w:ascii="Garamond" w:hAnsi="Garamond"/>
          <w:sz w:val="22"/>
          <w:szCs w:val="22"/>
        </w:rPr>
        <w:t xml:space="preserve"> </w:t>
      </w:r>
      <w:r w:rsidR="00192086">
        <w:rPr>
          <w:rFonts w:ascii="Garamond" w:hAnsi="Garamond"/>
          <w:sz w:val="22"/>
          <w:szCs w:val="22"/>
        </w:rPr>
        <w:t>YES,</w:t>
      </w:r>
      <w:r w:rsidR="00192086" w:rsidRPr="00050624">
        <w:rPr>
          <w:rFonts w:ascii="Garamond" w:hAnsi="Garamond"/>
          <w:sz w:val="22"/>
          <w:szCs w:val="22"/>
        </w:rPr>
        <w:t xml:space="preserve"> </w:t>
      </w:r>
      <w:r w:rsidR="00192086">
        <w:rPr>
          <w:rFonts w:ascii="Garamond" w:hAnsi="Garamond"/>
          <w:sz w:val="22"/>
          <w:szCs w:val="22"/>
        </w:rPr>
        <w:t>C</w:t>
      </w:r>
      <w:r w:rsidR="00192086" w:rsidRPr="00C25F9A">
        <w:rPr>
          <w:rFonts w:ascii="Garamond" w:hAnsi="Garamond"/>
          <w:sz w:val="22"/>
          <w:szCs w:val="22"/>
        </w:rPr>
        <w:t xml:space="preserve">ouncilor </w:t>
      </w:r>
      <w:r w:rsidR="00192086">
        <w:rPr>
          <w:rFonts w:ascii="Garamond" w:hAnsi="Garamond"/>
          <w:sz w:val="22"/>
          <w:szCs w:val="22"/>
        </w:rPr>
        <w:t>Josh Manley</w:t>
      </w:r>
      <w:r w:rsidR="00192086" w:rsidRPr="00192086">
        <w:rPr>
          <w:rFonts w:ascii="Garamond" w:hAnsi="Garamond"/>
          <w:sz w:val="22"/>
          <w:szCs w:val="22"/>
        </w:rPr>
        <w:t xml:space="preserve"> </w:t>
      </w:r>
      <w:r w:rsidR="00192086">
        <w:rPr>
          <w:rFonts w:ascii="Garamond" w:hAnsi="Garamond"/>
          <w:sz w:val="22"/>
          <w:szCs w:val="22"/>
        </w:rPr>
        <w:t>YES</w:t>
      </w:r>
      <w:r w:rsidR="001F4DB1">
        <w:rPr>
          <w:rFonts w:ascii="Garamond" w:hAnsi="Garamond"/>
          <w:sz w:val="22"/>
          <w:szCs w:val="22"/>
        </w:rPr>
        <w:t xml:space="preserve">. </w:t>
      </w:r>
    </w:p>
    <w:p w:rsidR="00E44493" w:rsidRDefault="00E44493" w:rsidP="00E44493">
      <w:pPr>
        <w:ind w:left="720"/>
        <w:rPr>
          <w:rFonts w:ascii="Garamond" w:hAnsi="Garamond"/>
          <w:sz w:val="22"/>
          <w:szCs w:val="22"/>
        </w:rPr>
      </w:pPr>
    </w:p>
    <w:p w:rsidR="00E44493" w:rsidRDefault="00FE7EDC" w:rsidP="00E44493">
      <w:pPr>
        <w:pStyle w:val="ListParagraph"/>
        <w:numPr>
          <w:ilvl w:val="0"/>
          <w:numId w:val="36"/>
        </w:numPr>
        <w:spacing w:after="200" w:line="276" w:lineRule="auto"/>
        <w:contextualSpacing/>
        <w:rPr>
          <w:rFonts w:ascii="Garamond" w:hAnsi="Garamond"/>
          <w:sz w:val="22"/>
          <w:szCs w:val="22"/>
        </w:rPr>
      </w:pPr>
      <w:r>
        <w:rPr>
          <w:rFonts w:ascii="Garamond" w:hAnsi="Garamond"/>
          <w:sz w:val="22"/>
          <w:szCs w:val="22"/>
        </w:rPr>
        <w:t>Adopt Financial Report</w:t>
      </w:r>
    </w:p>
    <w:p w:rsidR="00FE7EDC" w:rsidRDefault="00FE7EDC" w:rsidP="001942AB">
      <w:pPr>
        <w:pStyle w:val="ListParagraph"/>
        <w:rPr>
          <w:rFonts w:ascii="Garamond" w:hAnsi="Garamond"/>
          <w:sz w:val="22"/>
          <w:szCs w:val="22"/>
        </w:rPr>
      </w:pPr>
      <w:proofErr w:type="spellStart"/>
      <w:r>
        <w:rPr>
          <w:rFonts w:ascii="Garamond" w:hAnsi="Garamond"/>
          <w:sz w:val="22"/>
          <w:szCs w:val="22"/>
        </w:rPr>
        <w:t>C.Parker</w:t>
      </w:r>
      <w:proofErr w:type="spellEnd"/>
      <w:r>
        <w:rPr>
          <w:rFonts w:ascii="Garamond" w:hAnsi="Garamond"/>
          <w:sz w:val="22"/>
          <w:szCs w:val="22"/>
        </w:rPr>
        <w:t xml:space="preserve"> reviewed the tax assessed value of the district increased by $29,220,440, which created $736,062 in tax revenue. Tax revenue and parking revenue create a total revenue of $916,062. Expenses were $868,550.50, creating a surplus of $47,511</w:t>
      </w:r>
      <w:r w:rsidR="001942AB">
        <w:rPr>
          <w:rFonts w:ascii="Garamond" w:hAnsi="Garamond"/>
          <w:sz w:val="22"/>
          <w:szCs w:val="22"/>
        </w:rPr>
        <w:t xml:space="preserve">, </w:t>
      </w:r>
      <w:r>
        <w:rPr>
          <w:rFonts w:ascii="Garamond" w:hAnsi="Garamond"/>
          <w:sz w:val="22"/>
          <w:szCs w:val="22"/>
        </w:rPr>
        <w:t xml:space="preserve">increasing the </w:t>
      </w:r>
      <w:r w:rsidR="001942AB">
        <w:rPr>
          <w:rFonts w:ascii="Garamond" w:hAnsi="Garamond"/>
          <w:sz w:val="22"/>
          <w:szCs w:val="22"/>
        </w:rPr>
        <w:t>fund balance to $</w:t>
      </w:r>
      <w:r w:rsidR="001F4DB1">
        <w:rPr>
          <w:rFonts w:ascii="Garamond" w:hAnsi="Garamond"/>
          <w:sz w:val="22"/>
          <w:szCs w:val="22"/>
        </w:rPr>
        <w:t>1</w:t>
      </w:r>
      <w:r w:rsidR="00050624">
        <w:rPr>
          <w:rFonts w:ascii="Garamond" w:hAnsi="Garamond"/>
          <w:sz w:val="22"/>
          <w:szCs w:val="22"/>
        </w:rPr>
        <w:t>65</w:t>
      </w:r>
      <w:r w:rsidR="001F4DB1">
        <w:rPr>
          <w:rFonts w:ascii="Garamond" w:hAnsi="Garamond"/>
          <w:sz w:val="22"/>
          <w:szCs w:val="22"/>
        </w:rPr>
        <w:t>,</w:t>
      </w:r>
      <w:r w:rsidR="00050624">
        <w:rPr>
          <w:rFonts w:ascii="Garamond" w:hAnsi="Garamond"/>
          <w:sz w:val="22"/>
          <w:szCs w:val="22"/>
        </w:rPr>
        <w:t>920</w:t>
      </w:r>
      <w:r w:rsidR="001942AB">
        <w:rPr>
          <w:rFonts w:ascii="Garamond" w:hAnsi="Garamond"/>
          <w:sz w:val="22"/>
          <w:szCs w:val="22"/>
        </w:rPr>
        <w:t>.</w:t>
      </w:r>
      <w:r w:rsidR="001F4DB1">
        <w:rPr>
          <w:rFonts w:ascii="Garamond" w:hAnsi="Garamond"/>
          <w:sz w:val="22"/>
          <w:szCs w:val="22"/>
        </w:rPr>
        <w:t xml:space="preserve"> </w:t>
      </w:r>
    </w:p>
    <w:p w:rsidR="00FE7EDC" w:rsidRDefault="00FE7EDC" w:rsidP="001942AB">
      <w:pPr>
        <w:pStyle w:val="ListParagraph"/>
        <w:rPr>
          <w:rFonts w:ascii="Garamond" w:hAnsi="Garamond"/>
          <w:sz w:val="22"/>
          <w:szCs w:val="22"/>
        </w:rPr>
      </w:pPr>
    </w:p>
    <w:p w:rsidR="001942AB" w:rsidRDefault="0024393A" w:rsidP="001942AB">
      <w:pPr>
        <w:pStyle w:val="ListParagraph"/>
        <w:rPr>
          <w:rFonts w:ascii="Garamond" w:hAnsi="Garamond"/>
          <w:sz w:val="22"/>
          <w:szCs w:val="22"/>
        </w:rPr>
      </w:pPr>
      <w:r>
        <w:rPr>
          <w:rFonts w:ascii="Garamond" w:hAnsi="Garamond"/>
          <w:sz w:val="22"/>
          <w:szCs w:val="22"/>
        </w:rPr>
        <w:t xml:space="preserve">The </w:t>
      </w:r>
      <w:proofErr w:type="spellStart"/>
      <w:r w:rsidR="00FE7EDC">
        <w:rPr>
          <w:rFonts w:ascii="Garamond" w:hAnsi="Garamond"/>
          <w:sz w:val="22"/>
          <w:szCs w:val="22"/>
        </w:rPr>
        <w:t>proforma</w:t>
      </w:r>
      <w:proofErr w:type="spellEnd"/>
      <w:r w:rsidR="00FE7EDC">
        <w:rPr>
          <w:rFonts w:ascii="Garamond" w:hAnsi="Garamond"/>
          <w:sz w:val="22"/>
          <w:szCs w:val="22"/>
        </w:rPr>
        <w:t xml:space="preserve"> indicates that the </w:t>
      </w:r>
      <w:r>
        <w:rPr>
          <w:rFonts w:ascii="Garamond" w:hAnsi="Garamond"/>
          <w:sz w:val="22"/>
          <w:szCs w:val="22"/>
        </w:rPr>
        <w:t>projected FY 2</w:t>
      </w:r>
      <w:r w:rsidR="00050624">
        <w:rPr>
          <w:rFonts w:ascii="Garamond" w:hAnsi="Garamond"/>
          <w:sz w:val="22"/>
          <w:szCs w:val="22"/>
        </w:rPr>
        <w:t>1</w:t>
      </w:r>
      <w:r>
        <w:rPr>
          <w:rFonts w:ascii="Garamond" w:hAnsi="Garamond"/>
          <w:sz w:val="22"/>
          <w:szCs w:val="22"/>
        </w:rPr>
        <w:t xml:space="preserve"> surplus </w:t>
      </w:r>
      <w:r w:rsidR="00FE7EDC">
        <w:rPr>
          <w:rFonts w:ascii="Garamond" w:hAnsi="Garamond"/>
          <w:sz w:val="22"/>
          <w:szCs w:val="22"/>
        </w:rPr>
        <w:t>could be</w:t>
      </w:r>
      <w:r>
        <w:rPr>
          <w:rFonts w:ascii="Garamond" w:hAnsi="Garamond"/>
          <w:sz w:val="22"/>
          <w:szCs w:val="22"/>
        </w:rPr>
        <w:t xml:space="preserve"> $</w:t>
      </w:r>
      <w:r w:rsidR="00050624">
        <w:rPr>
          <w:rFonts w:ascii="Garamond" w:hAnsi="Garamond"/>
          <w:sz w:val="22"/>
          <w:szCs w:val="22"/>
        </w:rPr>
        <w:t>89</w:t>
      </w:r>
      <w:r>
        <w:rPr>
          <w:rFonts w:ascii="Garamond" w:hAnsi="Garamond"/>
          <w:sz w:val="22"/>
          <w:szCs w:val="22"/>
        </w:rPr>
        <w:t>,3</w:t>
      </w:r>
      <w:r w:rsidR="00050624">
        <w:rPr>
          <w:rFonts w:ascii="Garamond" w:hAnsi="Garamond"/>
          <w:sz w:val="22"/>
          <w:szCs w:val="22"/>
        </w:rPr>
        <w:t>50</w:t>
      </w:r>
      <w:r>
        <w:rPr>
          <w:rFonts w:ascii="Garamond" w:hAnsi="Garamond"/>
          <w:sz w:val="22"/>
          <w:szCs w:val="22"/>
        </w:rPr>
        <w:t xml:space="preserve"> </w:t>
      </w:r>
      <w:r w:rsidR="00FE7EDC">
        <w:rPr>
          <w:rFonts w:ascii="Garamond" w:hAnsi="Garamond"/>
          <w:sz w:val="22"/>
          <w:szCs w:val="22"/>
        </w:rPr>
        <w:t xml:space="preserve">bringing the </w:t>
      </w:r>
      <w:r>
        <w:rPr>
          <w:rFonts w:ascii="Garamond" w:hAnsi="Garamond"/>
          <w:sz w:val="22"/>
          <w:szCs w:val="22"/>
        </w:rPr>
        <w:t>fund balance of $</w:t>
      </w:r>
      <w:r w:rsidR="00050624">
        <w:rPr>
          <w:rFonts w:ascii="Garamond" w:hAnsi="Garamond"/>
          <w:sz w:val="22"/>
          <w:szCs w:val="22"/>
        </w:rPr>
        <w:t>255</w:t>
      </w:r>
      <w:r>
        <w:rPr>
          <w:rFonts w:ascii="Garamond" w:hAnsi="Garamond"/>
          <w:sz w:val="22"/>
          <w:szCs w:val="22"/>
        </w:rPr>
        <w:t>,</w:t>
      </w:r>
      <w:r w:rsidR="00050624">
        <w:rPr>
          <w:rFonts w:ascii="Garamond" w:hAnsi="Garamond"/>
          <w:sz w:val="22"/>
          <w:szCs w:val="22"/>
        </w:rPr>
        <w:t>270</w:t>
      </w:r>
      <w:r>
        <w:rPr>
          <w:rFonts w:ascii="Garamond" w:hAnsi="Garamond"/>
          <w:sz w:val="22"/>
          <w:szCs w:val="22"/>
        </w:rPr>
        <w:t xml:space="preserve">. Outstanding debt to be repaid is just </w:t>
      </w:r>
      <w:r w:rsidR="00050624">
        <w:rPr>
          <w:rFonts w:ascii="Garamond" w:hAnsi="Garamond"/>
          <w:sz w:val="22"/>
          <w:szCs w:val="22"/>
        </w:rPr>
        <w:t>north</w:t>
      </w:r>
      <w:r>
        <w:rPr>
          <w:rFonts w:ascii="Garamond" w:hAnsi="Garamond"/>
          <w:sz w:val="22"/>
          <w:szCs w:val="22"/>
        </w:rPr>
        <w:t xml:space="preserve"> of $1</w:t>
      </w:r>
      <w:r w:rsidR="00050624">
        <w:rPr>
          <w:rFonts w:ascii="Garamond" w:hAnsi="Garamond"/>
          <w:sz w:val="22"/>
          <w:szCs w:val="22"/>
        </w:rPr>
        <w:t>2</w:t>
      </w:r>
      <w:r>
        <w:rPr>
          <w:rFonts w:ascii="Garamond" w:hAnsi="Garamond"/>
          <w:sz w:val="22"/>
          <w:szCs w:val="22"/>
        </w:rPr>
        <w:t>,000,000.</w:t>
      </w:r>
    </w:p>
    <w:p w:rsidR="00192086" w:rsidRDefault="00192086" w:rsidP="001942AB">
      <w:pPr>
        <w:pStyle w:val="ListParagraph"/>
        <w:rPr>
          <w:rFonts w:ascii="Garamond" w:hAnsi="Garamond"/>
          <w:sz w:val="22"/>
          <w:szCs w:val="22"/>
        </w:rPr>
      </w:pPr>
    </w:p>
    <w:p w:rsidR="00192086" w:rsidRPr="001942AB" w:rsidRDefault="00192086" w:rsidP="001942AB">
      <w:pPr>
        <w:pStyle w:val="ListParagraph"/>
        <w:rPr>
          <w:rFonts w:ascii="Garamond" w:hAnsi="Garamond"/>
          <w:sz w:val="22"/>
          <w:szCs w:val="22"/>
        </w:rPr>
      </w:pPr>
      <w:r>
        <w:rPr>
          <w:rFonts w:ascii="Garamond" w:hAnsi="Garamond"/>
          <w:sz w:val="22"/>
          <w:szCs w:val="22"/>
        </w:rPr>
        <w:t xml:space="preserve">Noted the new line in the </w:t>
      </w:r>
      <w:proofErr w:type="spellStart"/>
      <w:r>
        <w:rPr>
          <w:rFonts w:ascii="Garamond" w:hAnsi="Garamond"/>
          <w:sz w:val="22"/>
          <w:szCs w:val="22"/>
        </w:rPr>
        <w:t>proforma</w:t>
      </w:r>
      <w:proofErr w:type="spellEnd"/>
      <w:r>
        <w:rPr>
          <w:rFonts w:ascii="Garamond" w:hAnsi="Garamond"/>
          <w:sz w:val="22"/>
          <w:szCs w:val="22"/>
        </w:rPr>
        <w:t xml:space="preserve"> setting aside one year of debt service. </w:t>
      </w:r>
    </w:p>
    <w:p w:rsidR="001942AB" w:rsidRDefault="001942AB" w:rsidP="001942AB">
      <w:pPr>
        <w:pStyle w:val="ListParagraph"/>
        <w:rPr>
          <w:rFonts w:ascii="Garamond" w:hAnsi="Garamond"/>
          <w:sz w:val="22"/>
          <w:szCs w:val="22"/>
        </w:rPr>
      </w:pPr>
    </w:p>
    <w:p w:rsidR="00192086" w:rsidRDefault="00FA144F" w:rsidP="001942AB">
      <w:pPr>
        <w:pStyle w:val="ListParagraph"/>
        <w:rPr>
          <w:rFonts w:ascii="Garamond" w:hAnsi="Garamond"/>
          <w:sz w:val="22"/>
          <w:szCs w:val="22"/>
        </w:rPr>
      </w:pPr>
      <w:r w:rsidRPr="00C25F9A">
        <w:rPr>
          <w:rFonts w:ascii="Garamond" w:hAnsi="Garamond"/>
          <w:sz w:val="22"/>
          <w:szCs w:val="22"/>
        </w:rPr>
        <w:t xml:space="preserve">Moved by </w:t>
      </w:r>
      <w:proofErr w:type="spellStart"/>
      <w:r>
        <w:rPr>
          <w:rFonts w:ascii="Garamond" w:hAnsi="Garamond"/>
          <w:sz w:val="22"/>
          <w:szCs w:val="22"/>
        </w:rPr>
        <w:t>J.Nedelka</w:t>
      </w:r>
      <w:proofErr w:type="spellEnd"/>
      <w:r w:rsidRPr="00C25F9A">
        <w:rPr>
          <w:rFonts w:ascii="Garamond" w:hAnsi="Garamond"/>
          <w:sz w:val="22"/>
          <w:szCs w:val="22"/>
        </w:rPr>
        <w:t xml:space="preserve"> </w:t>
      </w:r>
      <w:r>
        <w:rPr>
          <w:rFonts w:ascii="Garamond" w:hAnsi="Garamond"/>
          <w:sz w:val="22"/>
          <w:szCs w:val="22"/>
        </w:rPr>
        <w:t xml:space="preserve">Seconded by </w:t>
      </w:r>
      <w:proofErr w:type="spellStart"/>
      <w:r>
        <w:rPr>
          <w:rFonts w:ascii="Garamond" w:hAnsi="Garamond"/>
          <w:sz w:val="22"/>
          <w:szCs w:val="22"/>
        </w:rPr>
        <w:t>D.Glennon</w:t>
      </w:r>
      <w:proofErr w:type="spellEnd"/>
      <w:r>
        <w:rPr>
          <w:rFonts w:ascii="Garamond" w:hAnsi="Garamond"/>
          <w:sz w:val="22"/>
          <w:szCs w:val="22"/>
        </w:rPr>
        <w:t xml:space="preserve"> </w:t>
      </w:r>
      <w:r w:rsidRPr="00C25F9A">
        <w:rPr>
          <w:rFonts w:ascii="Garamond" w:hAnsi="Garamond"/>
          <w:sz w:val="22"/>
          <w:szCs w:val="22"/>
        </w:rPr>
        <w:t xml:space="preserve">to </w:t>
      </w:r>
      <w:r>
        <w:rPr>
          <w:rFonts w:ascii="Garamond" w:hAnsi="Garamond"/>
          <w:sz w:val="22"/>
          <w:szCs w:val="22"/>
        </w:rPr>
        <w:t>accept the Financial Report as presented</w:t>
      </w:r>
    </w:p>
    <w:p w:rsidR="00FA144F" w:rsidRDefault="00FA144F" w:rsidP="001942AB">
      <w:pPr>
        <w:pStyle w:val="ListParagraph"/>
        <w:rPr>
          <w:rFonts w:ascii="Garamond" w:hAnsi="Garamond"/>
          <w:sz w:val="22"/>
          <w:szCs w:val="22"/>
        </w:rPr>
      </w:pPr>
    </w:p>
    <w:p w:rsidR="00FA144F" w:rsidRDefault="00FA144F" w:rsidP="00FA144F">
      <w:pPr>
        <w:pStyle w:val="ListParagraph"/>
        <w:rPr>
          <w:rFonts w:ascii="Garamond" w:hAnsi="Garamond"/>
          <w:sz w:val="22"/>
          <w:szCs w:val="22"/>
        </w:rPr>
      </w:pPr>
      <w:proofErr w:type="spellStart"/>
      <w:r>
        <w:rPr>
          <w:rFonts w:ascii="Garamond" w:hAnsi="Garamond"/>
          <w:sz w:val="22"/>
          <w:szCs w:val="22"/>
        </w:rPr>
        <w:t>J.Spires</w:t>
      </w:r>
      <w:proofErr w:type="spellEnd"/>
      <w:r>
        <w:rPr>
          <w:rFonts w:ascii="Garamond" w:hAnsi="Garamond"/>
          <w:sz w:val="22"/>
          <w:szCs w:val="22"/>
        </w:rPr>
        <w:t xml:space="preserve"> asked for clarity on the FY21 use of Parking Capital Reserve vs Accumulated Fund Balance. </w:t>
      </w:r>
      <w:proofErr w:type="spellStart"/>
      <w:r>
        <w:rPr>
          <w:rFonts w:ascii="Garamond" w:hAnsi="Garamond"/>
          <w:sz w:val="22"/>
          <w:szCs w:val="22"/>
        </w:rPr>
        <w:t>D.Lynch</w:t>
      </w:r>
      <w:proofErr w:type="spellEnd"/>
      <w:r>
        <w:rPr>
          <w:rFonts w:ascii="Garamond" w:hAnsi="Garamond"/>
          <w:sz w:val="22"/>
          <w:szCs w:val="22"/>
        </w:rPr>
        <w:t xml:space="preserve"> explained the financial policies used to guide those decisions and that the use was bookmarked as an idea, but is not necessarily the sole option. </w:t>
      </w:r>
    </w:p>
    <w:p w:rsidR="00FA144F" w:rsidRDefault="00FA144F" w:rsidP="00FA144F">
      <w:pPr>
        <w:pStyle w:val="ListParagraph"/>
        <w:rPr>
          <w:rFonts w:ascii="Garamond" w:hAnsi="Garamond"/>
          <w:sz w:val="22"/>
          <w:szCs w:val="22"/>
        </w:rPr>
      </w:pPr>
    </w:p>
    <w:p w:rsidR="00FA144F" w:rsidRPr="00FA144F" w:rsidRDefault="00FA144F" w:rsidP="00FA144F">
      <w:pPr>
        <w:pStyle w:val="ListParagraph"/>
        <w:rPr>
          <w:rFonts w:ascii="Garamond" w:hAnsi="Garamond"/>
          <w:sz w:val="22"/>
          <w:szCs w:val="22"/>
        </w:rPr>
      </w:pPr>
      <w:r>
        <w:rPr>
          <w:rFonts w:ascii="Garamond" w:hAnsi="Garamond"/>
          <w:sz w:val="22"/>
          <w:szCs w:val="22"/>
        </w:rPr>
        <w:t xml:space="preserve">Discussion ensued about the </w:t>
      </w:r>
      <w:r>
        <w:rPr>
          <w:rFonts w:ascii="Garamond" w:hAnsi="Garamond"/>
          <w:sz w:val="22"/>
          <w:szCs w:val="22"/>
        </w:rPr>
        <w:t>Parking Capital Reserve vs Accumulated Fund Balance</w:t>
      </w:r>
    </w:p>
    <w:p w:rsidR="00FA144F" w:rsidRDefault="00FA144F" w:rsidP="001942AB">
      <w:pPr>
        <w:pStyle w:val="ListParagraph"/>
        <w:rPr>
          <w:rFonts w:ascii="Garamond" w:hAnsi="Garamond"/>
          <w:sz w:val="22"/>
          <w:szCs w:val="22"/>
        </w:rPr>
      </w:pPr>
    </w:p>
    <w:p w:rsidR="0024393A" w:rsidRDefault="00192086" w:rsidP="001942AB">
      <w:pPr>
        <w:pStyle w:val="ListParagraph"/>
        <w:rPr>
          <w:rFonts w:ascii="Garamond" w:hAnsi="Garamond"/>
          <w:sz w:val="22"/>
          <w:szCs w:val="22"/>
        </w:rPr>
      </w:pPr>
      <w:r w:rsidRPr="00C25F9A">
        <w:rPr>
          <w:rFonts w:ascii="Garamond" w:hAnsi="Garamond"/>
          <w:sz w:val="22"/>
          <w:szCs w:val="22"/>
        </w:rPr>
        <w:t>Vote</w:t>
      </w:r>
      <w:r>
        <w:rPr>
          <w:rFonts w:ascii="Garamond" w:hAnsi="Garamond"/>
          <w:sz w:val="22"/>
          <w:szCs w:val="22"/>
        </w:rPr>
        <w:t>:</w:t>
      </w:r>
      <w:r w:rsidRPr="00C25F9A">
        <w:rPr>
          <w:rFonts w:ascii="Garamond" w:hAnsi="Garamond"/>
          <w:sz w:val="22"/>
          <w:szCs w:val="22"/>
        </w:rPr>
        <w:t xml:space="preserve"> Jeff Roemer</w:t>
      </w:r>
      <w:r>
        <w:rPr>
          <w:rFonts w:ascii="Garamond" w:hAnsi="Garamond"/>
          <w:sz w:val="22"/>
          <w:szCs w:val="22"/>
        </w:rPr>
        <w:t xml:space="preserve"> YES</w:t>
      </w:r>
      <w:r w:rsidRPr="00C25F9A">
        <w:rPr>
          <w:rFonts w:ascii="Garamond" w:hAnsi="Garamond"/>
          <w:sz w:val="22"/>
          <w:szCs w:val="22"/>
        </w:rPr>
        <w:t>, Jeff Spires</w:t>
      </w:r>
      <w:r>
        <w:rPr>
          <w:rFonts w:ascii="Garamond" w:hAnsi="Garamond"/>
          <w:sz w:val="22"/>
          <w:szCs w:val="22"/>
        </w:rPr>
        <w:t xml:space="preserve"> YES</w:t>
      </w:r>
      <w:r w:rsidRPr="00C25F9A">
        <w:rPr>
          <w:rFonts w:ascii="Garamond" w:hAnsi="Garamond"/>
          <w:sz w:val="22"/>
          <w:szCs w:val="22"/>
        </w:rPr>
        <w:t xml:space="preserve">, </w:t>
      </w:r>
      <w:r>
        <w:rPr>
          <w:rFonts w:ascii="Garamond" w:hAnsi="Garamond"/>
          <w:sz w:val="22"/>
          <w:szCs w:val="22"/>
        </w:rPr>
        <w:t xml:space="preserve">Jan </w:t>
      </w:r>
      <w:proofErr w:type="spellStart"/>
      <w:r>
        <w:rPr>
          <w:rFonts w:ascii="Garamond" w:hAnsi="Garamond"/>
          <w:sz w:val="22"/>
          <w:szCs w:val="22"/>
        </w:rPr>
        <w:t>Nedelka</w:t>
      </w:r>
      <w:proofErr w:type="spellEnd"/>
      <w:r w:rsidRPr="00192086">
        <w:rPr>
          <w:rFonts w:ascii="Garamond" w:hAnsi="Garamond"/>
          <w:sz w:val="22"/>
          <w:szCs w:val="22"/>
        </w:rPr>
        <w:t xml:space="preserve"> </w:t>
      </w:r>
      <w:r>
        <w:rPr>
          <w:rFonts w:ascii="Garamond" w:hAnsi="Garamond"/>
          <w:sz w:val="22"/>
          <w:szCs w:val="22"/>
        </w:rPr>
        <w:t xml:space="preserve">YES, Doug </w:t>
      </w:r>
      <w:proofErr w:type="spellStart"/>
      <w:r>
        <w:rPr>
          <w:rFonts w:ascii="Garamond" w:hAnsi="Garamond"/>
          <w:sz w:val="22"/>
          <w:szCs w:val="22"/>
        </w:rPr>
        <w:t>Glennon</w:t>
      </w:r>
      <w:proofErr w:type="spellEnd"/>
      <w:r w:rsidRPr="00192086">
        <w:rPr>
          <w:rFonts w:ascii="Garamond" w:hAnsi="Garamond"/>
          <w:sz w:val="22"/>
          <w:szCs w:val="22"/>
        </w:rPr>
        <w:t xml:space="preserve"> </w:t>
      </w:r>
      <w:r>
        <w:rPr>
          <w:rFonts w:ascii="Garamond" w:hAnsi="Garamond"/>
          <w:sz w:val="22"/>
          <w:szCs w:val="22"/>
        </w:rPr>
        <w:t>YES,</w:t>
      </w:r>
      <w:r w:rsidRPr="00050624">
        <w:rPr>
          <w:rFonts w:ascii="Garamond" w:hAnsi="Garamond"/>
          <w:sz w:val="22"/>
          <w:szCs w:val="22"/>
        </w:rPr>
        <w:t xml:space="preserve"> </w:t>
      </w:r>
      <w:r>
        <w:rPr>
          <w:rFonts w:ascii="Garamond" w:hAnsi="Garamond"/>
          <w:sz w:val="22"/>
          <w:szCs w:val="22"/>
        </w:rPr>
        <w:t>C</w:t>
      </w:r>
      <w:r w:rsidRPr="00C25F9A">
        <w:rPr>
          <w:rFonts w:ascii="Garamond" w:hAnsi="Garamond"/>
          <w:sz w:val="22"/>
          <w:szCs w:val="22"/>
        </w:rPr>
        <w:t xml:space="preserve">ouncilor </w:t>
      </w:r>
      <w:r>
        <w:rPr>
          <w:rFonts w:ascii="Garamond" w:hAnsi="Garamond"/>
          <w:sz w:val="22"/>
          <w:szCs w:val="22"/>
        </w:rPr>
        <w:t>Josh Manley</w:t>
      </w:r>
      <w:r w:rsidRPr="00192086">
        <w:rPr>
          <w:rFonts w:ascii="Garamond" w:hAnsi="Garamond"/>
          <w:sz w:val="22"/>
          <w:szCs w:val="22"/>
        </w:rPr>
        <w:t xml:space="preserve"> </w:t>
      </w:r>
      <w:r>
        <w:rPr>
          <w:rFonts w:ascii="Garamond" w:hAnsi="Garamond"/>
          <w:sz w:val="22"/>
          <w:szCs w:val="22"/>
        </w:rPr>
        <w:t>YES.</w:t>
      </w:r>
    </w:p>
    <w:p w:rsidR="00273E75" w:rsidRDefault="00273E75" w:rsidP="001942AB">
      <w:pPr>
        <w:pStyle w:val="ListParagraph"/>
        <w:rPr>
          <w:rFonts w:ascii="Garamond" w:hAnsi="Garamond"/>
          <w:sz w:val="22"/>
          <w:szCs w:val="22"/>
        </w:rPr>
      </w:pPr>
    </w:p>
    <w:p w:rsidR="001942AB" w:rsidRPr="001942AB" w:rsidRDefault="0024393A" w:rsidP="001942AB">
      <w:pPr>
        <w:pStyle w:val="ListParagraph"/>
        <w:rPr>
          <w:rFonts w:ascii="Garamond" w:hAnsi="Garamond"/>
          <w:sz w:val="22"/>
          <w:szCs w:val="22"/>
        </w:rPr>
      </w:pPr>
      <w:proofErr w:type="spellStart"/>
      <w:r>
        <w:rPr>
          <w:rFonts w:ascii="Garamond" w:hAnsi="Garamond"/>
          <w:sz w:val="22"/>
          <w:szCs w:val="22"/>
        </w:rPr>
        <w:t>C.Parker</w:t>
      </w:r>
      <w:proofErr w:type="spellEnd"/>
      <w:r>
        <w:rPr>
          <w:rFonts w:ascii="Garamond" w:hAnsi="Garamond"/>
          <w:sz w:val="22"/>
          <w:szCs w:val="22"/>
        </w:rPr>
        <w:t xml:space="preserve"> will work with </w:t>
      </w:r>
      <w:proofErr w:type="spellStart"/>
      <w:r>
        <w:rPr>
          <w:rFonts w:ascii="Garamond" w:hAnsi="Garamond"/>
          <w:sz w:val="22"/>
          <w:szCs w:val="22"/>
        </w:rPr>
        <w:t>J.Manley</w:t>
      </w:r>
      <w:proofErr w:type="spellEnd"/>
      <w:r>
        <w:rPr>
          <w:rFonts w:ascii="Garamond" w:hAnsi="Garamond"/>
          <w:sz w:val="22"/>
          <w:szCs w:val="22"/>
        </w:rPr>
        <w:t xml:space="preserve"> to make</w:t>
      </w:r>
      <w:r w:rsidR="001F4DB1">
        <w:rPr>
          <w:rFonts w:ascii="Garamond" w:hAnsi="Garamond"/>
          <w:sz w:val="22"/>
          <w:szCs w:val="22"/>
        </w:rPr>
        <w:t xml:space="preserve"> a report to t</w:t>
      </w:r>
      <w:r>
        <w:rPr>
          <w:rFonts w:ascii="Garamond" w:hAnsi="Garamond"/>
          <w:sz w:val="22"/>
          <w:szCs w:val="22"/>
        </w:rPr>
        <w:t>he City Council</w:t>
      </w:r>
      <w:r w:rsidR="001F4DB1">
        <w:rPr>
          <w:rFonts w:ascii="Garamond" w:hAnsi="Garamond"/>
          <w:sz w:val="22"/>
          <w:szCs w:val="22"/>
        </w:rPr>
        <w:t>.</w:t>
      </w:r>
    </w:p>
    <w:p w:rsidR="001F4DB1" w:rsidRDefault="001F4DB1" w:rsidP="001F4DB1">
      <w:pPr>
        <w:ind w:left="720"/>
        <w:rPr>
          <w:rFonts w:ascii="Garamond" w:hAnsi="Garamond"/>
          <w:sz w:val="22"/>
          <w:szCs w:val="22"/>
        </w:rPr>
      </w:pPr>
    </w:p>
    <w:p w:rsidR="00E44493" w:rsidRPr="00C25F9A" w:rsidRDefault="00E44493" w:rsidP="00E44493">
      <w:pPr>
        <w:numPr>
          <w:ilvl w:val="0"/>
          <w:numId w:val="36"/>
        </w:numPr>
        <w:rPr>
          <w:rFonts w:ascii="Garamond" w:hAnsi="Garamond"/>
          <w:sz w:val="22"/>
          <w:szCs w:val="22"/>
        </w:rPr>
      </w:pPr>
      <w:r w:rsidRPr="00C25F9A">
        <w:rPr>
          <w:rFonts w:ascii="Garamond" w:hAnsi="Garamond"/>
          <w:sz w:val="22"/>
          <w:szCs w:val="22"/>
        </w:rPr>
        <w:t>Adjourn</w:t>
      </w:r>
    </w:p>
    <w:p w:rsidR="00E44493" w:rsidRPr="00C25F9A" w:rsidRDefault="00E44493" w:rsidP="00E44493">
      <w:pPr>
        <w:ind w:left="720"/>
        <w:rPr>
          <w:rFonts w:ascii="Garamond" w:hAnsi="Garamond"/>
          <w:sz w:val="22"/>
          <w:szCs w:val="22"/>
        </w:rPr>
      </w:pPr>
    </w:p>
    <w:p w:rsidR="00E44493" w:rsidRPr="00A016C3" w:rsidRDefault="00FA144F" w:rsidP="00E44493">
      <w:pPr>
        <w:ind w:left="720"/>
        <w:rPr>
          <w:rFonts w:ascii="Garamond" w:hAnsi="Garamond"/>
          <w:sz w:val="22"/>
          <w:szCs w:val="22"/>
        </w:rPr>
      </w:pPr>
      <w:r w:rsidRPr="00C25F9A">
        <w:rPr>
          <w:rFonts w:ascii="Garamond" w:hAnsi="Garamond"/>
          <w:sz w:val="22"/>
          <w:szCs w:val="22"/>
        </w:rPr>
        <w:t xml:space="preserve">Moved by </w:t>
      </w:r>
      <w:proofErr w:type="spellStart"/>
      <w:r>
        <w:rPr>
          <w:rFonts w:ascii="Garamond" w:hAnsi="Garamond"/>
          <w:sz w:val="22"/>
          <w:szCs w:val="22"/>
        </w:rPr>
        <w:t>J.Nedelka</w:t>
      </w:r>
      <w:proofErr w:type="spellEnd"/>
      <w:r w:rsidRPr="00C25F9A">
        <w:rPr>
          <w:rFonts w:ascii="Garamond" w:hAnsi="Garamond"/>
          <w:sz w:val="22"/>
          <w:szCs w:val="22"/>
        </w:rPr>
        <w:t xml:space="preserve"> </w:t>
      </w:r>
      <w:r>
        <w:rPr>
          <w:rFonts w:ascii="Garamond" w:hAnsi="Garamond"/>
          <w:sz w:val="22"/>
          <w:szCs w:val="22"/>
        </w:rPr>
        <w:t xml:space="preserve">Seconded by </w:t>
      </w:r>
      <w:proofErr w:type="spellStart"/>
      <w:r>
        <w:rPr>
          <w:rFonts w:ascii="Garamond" w:hAnsi="Garamond"/>
          <w:sz w:val="22"/>
          <w:szCs w:val="22"/>
        </w:rPr>
        <w:t>D.Glennon</w:t>
      </w:r>
      <w:proofErr w:type="spellEnd"/>
      <w:r w:rsidRPr="00C25F9A">
        <w:rPr>
          <w:rFonts w:ascii="Garamond" w:hAnsi="Garamond"/>
          <w:sz w:val="22"/>
          <w:szCs w:val="22"/>
        </w:rPr>
        <w:t xml:space="preserve"> </w:t>
      </w:r>
      <w:r w:rsidR="00E44493" w:rsidRPr="00C25F9A">
        <w:rPr>
          <w:rFonts w:ascii="Garamond" w:hAnsi="Garamond"/>
          <w:sz w:val="22"/>
          <w:szCs w:val="22"/>
        </w:rPr>
        <w:t>to adjourn</w:t>
      </w:r>
      <w:r w:rsidR="0024393A">
        <w:rPr>
          <w:rFonts w:ascii="Garamond" w:hAnsi="Garamond"/>
          <w:sz w:val="22"/>
          <w:szCs w:val="22"/>
        </w:rPr>
        <w:t xml:space="preserve"> at 6:</w:t>
      </w:r>
      <w:r>
        <w:rPr>
          <w:rFonts w:ascii="Garamond" w:hAnsi="Garamond"/>
          <w:sz w:val="22"/>
          <w:szCs w:val="22"/>
        </w:rPr>
        <w:t>16</w:t>
      </w:r>
      <w:r w:rsidR="00E44493" w:rsidRPr="00C25F9A">
        <w:rPr>
          <w:rFonts w:ascii="Garamond" w:hAnsi="Garamond"/>
          <w:sz w:val="22"/>
          <w:szCs w:val="22"/>
        </w:rPr>
        <w:t xml:space="preserve">. </w:t>
      </w:r>
      <w:r w:rsidR="00192086" w:rsidRPr="00C25F9A">
        <w:rPr>
          <w:rFonts w:ascii="Garamond" w:hAnsi="Garamond"/>
          <w:sz w:val="22"/>
          <w:szCs w:val="22"/>
        </w:rPr>
        <w:t>Vote</w:t>
      </w:r>
      <w:r w:rsidR="00192086">
        <w:rPr>
          <w:rFonts w:ascii="Garamond" w:hAnsi="Garamond"/>
          <w:sz w:val="22"/>
          <w:szCs w:val="22"/>
        </w:rPr>
        <w:t>:</w:t>
      </w:r>
      <w:r w:rsidR="00192086" w:rsidRPr="00C25F9A">
        <w:rPr>
          <w:rFonts w:ascii="Garamond" w:hAnsi="Garamond"/>
          <w:sz w:val="22"/>
          <w:szCs w:val="22"/>
        </w:rPr>
        <w:t xml:space="preserve"> Jeff Roemer</w:t>
      </w:r>
      <w:r w:rsidR="00192086">
        <w:rPr>
          <w:rFonts w:ascii="Garamond" w:hAnsi="Garamond"/>
          <w:sz w:val="22"/>
          <w:szCs w:val="22"/>
        </w:rPr>
        <w:t xml:space="preserve"> YES</w:t>
      </w:r>
      <w:r w:rsidR="00192086" w:rsidRPr="00C25F9A">
        <w:rPr>
          <w:rFonts w:ascii="Garamond" w:hAnsi="Garamond"/>
          <w:sz w:val="22"/>
          <w:szCs w:val="22"/>
        </w:rPr>
        <w:t>, Jeff Spires</w:t>
      </w:r>
      <w:r w:rsidR="00192086">
        <w:rPr>
          <w:rFonts w:ascii="Garamond" w:hAnsi="Garamond"/>
          <w:sz w:val="22"/>
          <w:szCs w:val="22"/>
        </w:rPr>
        <w:t xml:space="preserve"> YES</w:t>
      </w:r>
      <w:r w:rsidR="00192086" w:rsidRPr="00C25F9A">
        <w:rPr>
          <w:rFonts w:ascii="Garamond" w:hAnsi="Garamond"/>
          <w:sz w:val="22"/>
          <w:szCs w:val="22"/>
        </w:rPr>
        <w:t xml:space="preserve">, </w:t>
      </w:r>
      <w:r w:rsidR="00192086">
        <w:rPr>
          <w:rFonts w:ascii="Garamond" w:hAnsi="Garamond"/>
          <w:sz w:val="22"/>
          <w:szCs w:val="22"/>
        </w:rPr>
        <w:t xml:space="preserve">Jan </w:t>
      </w:r>
      <w:proofErr w:type="spellStart"/>
      <w:r w:rsidR="00192086">
        <w:rPr>
          <w:rFonts w:ascii="Garamond" w:hAnsi="Garamond"/>
          <w:sz w:val="22"/>
          <w:szCs w:val="22"/>
        </w:rPr>
        <w:t>Nedelka</w:t>
      </w:r>
      <w:proofErr w:type="spellEnd"/>
      <w:r w:rsidR="00192086" w:rsidRPr="00192086">
        <w:rPr>
          <w:rFonts w:ascii="Garamond" w:hAnsi="Garamond"/>
          <w:sz w:val="22"/>
          <w:szCs w:val="22"/>
        </w:rPr>
        <w:t xml:space="preserve"> </w:t>
      </w:r>
      <w:r w:rsidR="00192086">
        <w:rPr>
          <w:rFonts w:ascii="Garamond" w:hAnsi="Garamond"/>
          <w:sz w:val="22"/>
          <w:szCs w:val="22"/>
        </w:rPr>
        <w:t xml:space="preserve">YES, Doug </w:t>
      </w:r>
      <w:proofErr w:type="spellStart"/>
      <w:r w:rsidR="00192086">
        <w:rPr>
          <w:rFonts w:ascii="Garamond" w:hAnsi="Garamond"/>
          <w:sz w:val="22"/>
          <w:szCs w:val="22"/>
        </w:rPr>
        <w:t>Glennon</w:t>
      </w:r>
      <w:proofErr w:type="spellEnd"/>
      <w:r w:rsidR="00192086" w:rsidRPr="00192086">
        <w:rPr>
          <w:rFonts w:ascii="Garamond" w:hAnsi="Garamond"/>
          <w:sz w:val="22"/>
          <w:szCs w:val="22"/>
        </w:rPr>
        <w:t xml:space="preserve"> </w:t>
      </w:r>
      <w:r w:rsidR="00192086">
        <w:rPr>
          <w:rFonts w:ascii="Garamond" w:hAnsi="Garamond"/>
          <w:sz w:val="22"/>
          <w:szCs w:val="22"/>
        </w:rPr>
        <w:t>YES,</w:t>
      </w:r>
      <w:r w:rsidR="00192086" w:rsidRPr="00050624">
        <w:rPr>
          <w:rFonts w:ascii="Garamond" w:hAnsi="Garamond"/>
          <w:sz w:val="22"/>
          <w:szCs w:val="22"/>
        </w:rPr>
        <w:t xml:space="preserve"> </w:t>
      </w:r>
      <w:r w:rsidR="00192086">
        <w:rPr>
          <w:rFonts w:ascii="Garamond" w:hAnsi="Garamond"/>
          <w:sz w:val="22"/>
          <w:szCs w:val="22"/>
        </w:rPr>
        <w:t>C</w:t>
      </w:r>
      <w:r w:rsidR="00192086" w:rsidRPr="00C25F9A">
        <w:rPr>
          <w:rFonts w:ascii="Garamond" w:hAnsi="Garamond"/>
          <w:sz w:val="22"/>
          <w:szCs w:val="22"/>
        </w:rPr>
        <w:t xml:space="preserve">ouncilor </w:t>
      </w:r>
      <w:r w:rsidR="00192086">
        <w:rPr>
          <w:rFonts w:ascii="Garamond" w:hAnsi="Garamond"/>
          <w:sz w:val="22"/>
          <w:szCs w:val="22"/>
        </w:rPr>
        <w:t>Josh Manley</w:t>
      </w:r>
      <w:r w:rsidR="00192086" w:rsidRPr="00192086">
        <w:rPr>
          <w:rFonts w:ascii="Garamond" w:hAnsi="Garamond"/>
          <w:sz w:val="22"/>
          <w:szCs w:val="22"/>
        </w:rPr>
        <w:t xml:space="preserve"> </w:t>
      </w:r>
      <w:r w:rsidR="00192086">
        <w:rPr>
          <w:rFonts w:ascii="Garamond" w:hAnsi="Garamond"/>
          <w:sz w:val="22"/>
          <w:szCs w:val="22"/>
        </w:rPr>
        <w:t>YES.</w:t>
      </w:r>
    </w:p>
    <w:p w:rsidR="00887510" w:rsidRPr="00E44493" w:rsidRDefault="00887510" w:rsidP="00E44493"/>
    <w:sectPr w:rsidR="00887510" w:rsidRPr="00E44493" w:rsidSect="00070AE6">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3B9" w:rsidRDefault="001963B9" w:rsidP="00375683">
      <w:pPr>
        <w:pStyle w:val="Header"/>
      </w:pPr>
      <w:r>
        <w:separator/>
      </w:r>
    </w:p>
  </w:endnote>
  <w:endnote w:type="continuationSeparator" w:id="0">
    <w:p w:rsidR="001963B9" w:rsidRDefault="001963B9" w:rsidP="00375683">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strangelo Edessa">
    <w:panose1 w:val="00000000000000000000"/>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4396"/>
      <w:gridCol w:w="262"/>
      <w:gridCol w:w="4578"/>
    </w:tblGrid>
    <w:tr w:rsidR="00CC3682" w:rsidRPr="001D02AC" w:rsidTr="00F33B9B">
      <w:trPr>
        <w:trHeight w:val="271"/>
      </w:trPr>
      <w:tc>
        <w:tcPr>
          <w:tcW w:w="4770" w:type="dxa"/>
          <w:gridSpan w:val="2"/>
          <w:vAlign w:val="bottom"/>
        </w:tcPr>
        <w:p w:rsidR="00F33B9B" w:rsidRPr="001D02AC" w:rsidRDefault="00CC3682" w:rsidP="000029F8">
          <w:pPr>
            <w:rPr>
              <w:rFonts w:ascii="Garamond" w:hAnsi="Garamond"/>
              <w:sz w:val="20"/>
              <w:szCs w:val="20"/>
            </w:rPr>
          </w:pPr>
          <w:r w:rsidRPr="001D02AC">
            <w:rPr>
              <w:rFonts w:ascii="Garamond" w:hAnsi="Garamond"/>
              <w:sz w:val="20"/>
              <w:szCs w:val="20"/>
            </w:rPr>
            <w:t xml:space="preserve">Document Created by:  </w:t>
          </w:r>
          <w:r w:rsidR="000029F8">
            <w:rPr>
              <w:rFonts w:ascii="Garamond" w:hAnsi="Garamond"/>
              <w:sz w:val="20"/>
              <w:szCs w:val="20"/>
            </w:rPr>
            <w:t>Planning Department</w:t>
          </w:r>
        </w:p>
      </w:tc>
      <w:tc>
        <w:tcPr>
          <w:tcW w:w="4590" w:type="dxa"/>
          <w:vAlign w:val="bottom"/>
        </w:tcPr>
        <w:p w:rsidR="00CC3682" w:rsidRPr="001D02AC" w:rsidRDefault="0042596C" w:rsidP="00192086">
          <w:pPr>
            <w:jc w:val="right"/>
            <w:rPr>
              <w:rFonts w:ascii="Garamond" w:hAnsi="Garamond" w:cs="Estrangelo Edessa"/>
              <w:b/>
              <w:sz w:val="20"/>
              <w:szCs w:val="20"/>
            </w:rPr>
          </w:pPr>
          <w:r w:rsidRPr="001D02AC">
            <w:rPr>
              <w:rFonts w:ascii="Garamond" w:hAnsi="Garamond"/>
              <w:sz w:val="20"/>
              <w:szCs w:val="20"/>
            </w:rPr>
            <w:t>20</w:t>
          </w:r>
          <w:r w:rsidR="0024393A">
            <w:rPr>
              <w:rFonts w:ascii="Garamond" w:hAnsi="Garamond"/>
              <w:sz w:val="20"/>
              <w:szCs w:val="20"/>
            </w:rPr>
            <w:t>20</w:t>
          </w:r>
          <w:r w:rsidR="00314050">
            <w:rPr>
              <w:rFonts w:ascii="Garamond" w:hAnsi="Garamond"/>
              <w:sz w:val="20"/>
              <w:szCs w:val="20"/>
            </w:rPr>
            <w:t>.</w:t>
          </w:r>
          <w:r w:rsidR="00627BC5">
            <w:rPr>
              <w:rFonts w:ascii="Garamond" w:hAnsi="Garamond"/>
              <w:sz w:val="20"/>
              <w:szCs w:val="20"/>
            </w:rPr>
            <w:t>0</w:t>
          </w:r>
          <w:r w:rsidR="00192086">
            <w:rPr>
              <w:rFonts w:ascii="Garamond" w:hAnsi="Garamond"/>
              <w:sz w:val="20"/>
              <w:szCs w:val="20"/>
            </w:rPr>
            <w:t>8</w:t>
          </w:r>
          <w:r w:rsidR="00A3757A">
            <w:rPr>
              <w:rFonts w:ascii="Garamond" w:hAnsi="Garamond"/>
              <w:sz w:val="20"/>
              <w:szCs w:val="20"/>
            </w:rPr>
            <w:t>.</w:t>
          </w:r>
          <w:r w:rsidR="00192086">
            <w:rPr>
              <w:rFonts w:ascii="Garamond" w:hAnsi="Garamond"/>
              <w:sz w:val="20"/>
              <w:szCs w:val="20"/>
            </w:rPr>
            <w:t>04</w:t>
          </w:r>
          <w:r w:rsidR="00A3757A">
            <w:rPr>
              <w:rFonts w:ascii="Garamond" w:hAnsi="Garamond"/>
              <w:sz w:val="20"/>
              <w:szCs w:val="20"/>
            </w:rPr>
            <w:t>_</w:t>
          </w:r>
          <w:r w:rsidR="000029F8">
            <w:rPr>
              <w:rFonts w:ascii="Garamond" w:hAnsi="Garamond"/>
              <w:sz w:val="20"/>
              <w:szCs w:val="20"/>
            </w:rPr>
            <w:t>DowntownTIFAdvisoryBoard</w:t>
          </w:r>
          <w:r w:rsidR="00903A32">
            <w:rPr>
              <w:rFonts w:ascii="Garamond" w:hAnsi="Garamond"/>
              <w:sz w:val="20"/>
              <w:szCs w:val="20"/>
            </w:rPr>
            <w:t>.</w:t>
          </w:r>
          <w:r w:rsidR="000029F8">
            <w:rPr>
              <w:rFonts w:ascii="Garamond" w:hAnsi="Garamond"/>
              <w:sz w:val="20"/>
              <w:szCs w:val="20"/>
            </w:rPr>
            <w:t>Minutes</w:t>
          </w:r>
        </w:p>
      </w:tc>
    </w:tr>
    <w:tr w:rsidR="00CC3682" w:rsidRPr="001D02AC" w:rsidTr="001D02AC">
      <w:trPr>
        <w:trHeight w:val="288"/>
      </w:trPr>
      <w:tc>
        <w:tcPr>
          <w:tcW w:w="4500" w:type="dxa"/>
        </w:tcPr>
        <w:p w:rsidR="00CC3682" w:rsidRPr="001D02AC" w:rsidRDefault="00314050" w:rsidP="00192086">
          <w:pPr>
            <w:rPr>
              <w:rFonts w:ascii="Garamond" w:hAnsi="Garamond" w:cs="Estrangelo Edessa"/>
              <w:b/>
              <w:sz w:val="20"/>
              <w:szCs w:val="20"/>
            </w:rPr>
          </w:pPr>
          <w:r>
            <w:rPr>
              <w:rFonts w:ascii="Garamond" w:hAnsi="Garamond"/>
              <w:sz w:val="20"/>
              <w:szCs w:val="20"/>
            </w:rPr>
            <w:t xml:space="preserve">Document Posted on:  </w:t>
          </w:r>
          <w:r w:rsidR="00AA2FB4">
            <w:rPr>
              <w:rFonts w:ascii="Garamond" w:hAnsi="Garamond"/>
              <w:sz w:val="20"/>
              <w:szCs w:val="20"/>
            </w:rPr>
            <w:t xml:space="preserve"> </w:t>
          </w:r>
          <w:r w:rsidR="00192086">
            <w:rPr>
              <w:rFonts w:ascii="Garamond" w:hAnsi="Garamond"/>
              <w:sz w:val="20"/>
              <w:szCs w:val="20"/>
            </w:rPr>
            <w:t>August</w:t>
          </w:r>
          <w:r w:rsidR="004542C8">
            <w:rPr>
              <w:rFonts w:ascii="Garamond" w:hAnsi="Garamond"/>
              <w:sz w:val="20"/>
              <w:szCs w:val="20"/>
            </w:rPr>
            <w:t xml:space="preserve"> </w:t>
          </w:r>
          <w:r w:rsidR="00192086">
            <w:rPr>
              <w:rFonts w:ascii="Garamond" w:hAnsi="Garamond"/>
              <w:sz w:val="20"/>
              <w:szCs w:val="20"/>
            </w:rPr>
            <w:t>4</w:t>
          </w:r>
          <w:r w:rsidR="004542C8">
            <w:rPr>
              <w:rFonts w:ascii="Garamond" w:hAnsi="Garamond"/>
              <w:sz w:val="20"/>
              <w:szCs w:val="20"/>
            </w:rPr>
            <w:t>,</w:t>
          </w:r>
          <w:r w:rsidR="00E44493">
            <w:rPr>
              <w:rFonts w:ascii="Garamond" w:hAnsi="Garamond"/>
              <w:sz w:val="20"/>
              <w:szCs w:val="20"/>
            </w:rPr>
            <w:t xml:space="preserve"> 20</w:t>
          </w:r>
          <w:r w:rsidR="0024393A">
            <w:rPr>
              <w:rFonts w:ascii="Garamond" w:hAnsi="Garamond"/>
              <w:sz w:val="20"/>
              <w:szCs w:val="20"/>
            </w:rPr>
            <w:t>20</w:t>
          </w:r>
        </w:p>
      </w:tc>
      <w:tc>
        <w:tcPr>
          <w:tcW w:w="4860" w:type="dxa"/>
          <w:gridSpan w:val="2"/>
        </w:tcPr>
        <w:p w:rsidR="00CC3682" w:rsidRPr="001D02AC" w:rsidRDefault="00601C33" w:rsidP="001D02AC">
          <w:pPr>
            <w:jc w:val="right"/>
            <w:rPr>
              <w:rFonts w:ascii="Garamond" w:hAnsi="Garamond" w:cs="Estrangelo Edessa"/>
              <w:sz w:val="20"/>
              <w:szCs w:val="20"/>
            </w:rPr>
          </w:pPr>
          <w:r w:rsidRPr="001D02AC">
            <w:rPr>
              <w:rFonts w:ascii="Garamond" w:hAnsi="Garamond" w:cs="Estrangelo Edessa"/>
              <w:sz w:val="20"/>
              <w:szCs w:val="20"/>
            </w:rPr>
            <w:t xml:space="preserve">Page </w:t>
          </w:r>
          <w:r w:rsidRPr="001D02AC">
            <w:rPr>
              <w:rStyle w:val="PageNumber"/>
              <w:rFonts w:ascii="Garamond" w:hAnsi="Garamond"/>
              <w:sz w:val="20"/>
              <w:szCs w:val="20"/>
            </w:rPr>
            <w:fldChar w:fldCharType="begin"/>
          </w:r>
          <w:r w:rsidRPr="001D02AC">
            <w:rPr>
              <w:rStyle w:val="PageNumber"/>
              <w:rFonts w:ascii="Garamond" w:hAnsi="Garamond"/>
              <w:sz w:val="20"/>
              <w:szCs w:val="20"/>
            </w:rPr>
            <w:instrText xml:space="preserve"> PAGE </w:instrText>
          </w:r>
          <w:r w:rsidRPr="001D02AC">
            <w:rPr>
              <w:rStyle w:val="PageNumber"/>
              <w:rFonts w:ascii="Garamond" w:hAnsi="Garamond"/>
              <w:sz w:val="20"/>
              <w:szCs w:val="20"/>
            </w:rPr>
            <w:fldChar w:fldCharType="separate"/>
          </w:r>
          <w:r w:rsidR="00FA144F">
            <w:rPr>
              <w:rStyle w:val="PageNumber"/>
              <w:rFonts w:ascii="Garamond" w:hAnsi="Garamond"/>
              <w:noProof/>
              <w:sz w:val="20"/>
              <w:szCs w:val="20"/>
            </w:rPr>
            <w:t>1</w:t>
          </w:r>
          <w:r w:rsidRPr="001D02AC">
            <w:rPr>
              <w:rStyle w:val="PageNumber"/>
              <w:rFonts w:ascii="Garamond" w:hAnsi="Garamond"/>
              <w:sz w:val="20"/>
              <w:szCs w:val="20"/>
            </w:rPr>
            <w:fldChar w:fldCharType="end"/>
          </w:r>
          <w:r w:rsidRPr="001D02AC">
            <w:rPr>
              <w:rStyle w:val="PageNumber"/>
              <w:rFonts w:ascii="Garamond" w:hAnsi="Garamond"/>
              <w:sz w:val="20"/>
              <w:szCs w:val="20"/>
            </w:rPr>
            <w:t xml:space="preserve"> of </w:t>
          </w:r>
          <w:r w:rsidRPr="001D02AC">
            <w:rPr>
              <w:rStyle w:val="PageNumber"/>
              <w:rFonts w:ascii="Garamond" w:hAnsi="Garamond"/>
              <w:sz w:val="20"/>
              <w:szCs w:val="20"/>
            </w:rPr>
            <w:fldChar w:fldCharType="begin"/>
          </w:r>
          <w:r w:rsidRPr="001D02AC">
            <w:rPr>
              <w:rStyle w:val="PageNumber"/>
              <w:rFonts w:ascii="Garamond" w:hAnsi="Garamond"/>
              <w:sz w:val="20"/>
              <w:szCs w:val="20"/>
            </w:rPr>
            <w:instrText xml:space="preserve"> NUMPAGES </w:instrText>
          </w:r>
          <w:r w:rsidRPr="001D02AC">
            <w:rPr>
              <w:rStyle w:val="PageNumber"/>
              <w:rFonts w:ascii="Garamond" w:hAnsi="Garamond"/>
              <w:sz w:val="20"/>
              <w:szCs w:val="20"/>
            </w:rPr>
            <w:fldChar w:fldCharType="separate"/>
          </w:r>
          <w:r w:rsidR="00FA144F">
            <w:rPr>
              <w:rStyle w:val="PageNumber"/>
              <w:rFonts w:ascii="Garamond" w:hAnsi="Garamond"/>
              <w:noProof/>
              <w:sz w:val="20"/>
              <w:szCs w:val="20"/>
            </w:rPr>
            <w:t>1</w:t>
          </w:r>
          <w:r w:rsidRPr="001D02AC">
            <w:rPr>
              <w:rStyle w:val="PageNumber"/>
              <w:rFonts w:ascii="Garamond" w:hAnsi="Garamond"/>
              <w:sz w:val="20"/>
              <w:szCs w:val="20"/>
            </w:rPr>
            <w:fldChar w:fldCharType="end"/>
          </w:r>
        </w:p>
      </w:tc>
    </w:tr>
  </w:tbl>
  <w:p w:rsidR="00CC3682" w:rsidRPr="00CC3682" w:rsidRDefault="00CC3682" w:rsidP="00CC3682">
    <w:pPr>
      <w:pStyle w:val="Footer"/>
      <w:rPr>
        <w:rFonts w:ascii="Arial Narrow" w:hAnsi="Arial Narrow"/>
        <w:sz w:val="18"/>
        <w:u w:val="single"/>
      </w:rPr>
    </w:pPr>
    <w:r>
      <w:rPr>
        <w:rFonts w:ascii="Arial Narrow" w:hAnsi="Arial Narrow"/>
        <w:sz w:val="18"/>
      </w:rPr>
      <w:tab/>
    </w:r>
    <w:r>
      <w:rPr>
        <w:rFonts w:ascii="Arial Narrow" w:hAnsi="Arial Narrow"/>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3B9" w:rsidRDefault="001963B9" w:rsidP="00375683">
      <w:pPr>
        <w:pStyle w:val="Header"/>
      </w:pPr>
      <w:r>
        <w:separator/>
      </w:r>
    </w:p>
  </w:footnote>
  <w:footnote w:type="continuationSeparator" w:id="0">
    <w:p w:rsidR="001963B9" w:rsidRDefault="001963B9" w:rsidP="00375683">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972"/>
      <w:gridCol w:w="1782"/>
      <w:gridCol w:w="5478"/>
    </w:tblGrid>
    <w:tr w:rsidR="006F3DBB" w:rsidTr="001D64C7">
      <w:trPr>
        <w:trHeight w:val="492"/>
      </w:trPr>
      <w:tc>
        <w:tcPr>
          <w:tcW w:w="1972" w:type="dxa"/>
          <w:vMerge w:val="restart"/>
          <w:tcBorders>
            <w:top w:val="single" w:sz="8" w:space="0" w:color="auto"/>
            <w:bottom w:val="single" w:sz="8" w:space="0" w:color="auto"/>
            <w:right w:val="single" w:sz="6" w:space="0" w:color="auto"/>
          </w:tcBorders>
        </w:tcPr>
        <w:p w:rsidR="006F3DBB" w:rsidRPr="00FD21B4" w:rsidRDefault="008F4B5B" w:rsidP="003C58BA">
          <w:r w:rsidRPr="001D02AC">
            <w:rPr>
              <w:rFonts w:ascii="Arial Black" w:hAnsi="Arial Black"/>
              <w:smallCaps/>
              <w:noProof/>
              <w:spacing w:val="20"/>
              <w:sz w:val="20"/>
              <w:szCs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53340</wp:posOffset>
                </wp:positionV>
                <wp:extent cx="895985" cy="895985"/>
                <wp:effectExtent l="0" t="0" r="0" b="0"/>
                <wp:wrapSquare wrapText="bothSides"/>
                <wp:docPr id="18" name="Picture 18" descr="New City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w City Sea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a:ln>
                          <a:noFill/>
                        </a:ln>
                      </pic:spPr>
                    </pic:pic>
                  </a:graphicData>
                </a:graphic>
                <wp14:sizeRelH relativeFrom="page">
                  <wp14:pctWidth>0</wp14:pctWidth>
                </wp14:sizeRelH>
                <wp14:sizeRelV relativeFrom="page">
                  <wp14:pctHeight>0</wp14:pctHeight>
                </wp14:sizeRelV>
              </wp:anchor>
            </w:drawing>
          </w:r>
          <w:r w:rsidR="006F3DBB" w:rsidRPr="001D02AC">
            <w:rPr>
              <w:rFonts w:ascii="Arial Black" w:hAnsi="Arial Black"/>
              <w:smallCaps/>
              <w:spacing w:val="20"/>
              <w:sz w:val="20"/>
              <w:szCs w:val="20"/>
            </w:rPr>
            <w:t xml:space="preserve">City of </w:t>
          </w:r>
          <w:smartTag w:uri="urn:schemas-microsoft-com:office:smarttags" w:element="City">
            <w:smartTag w:uri="urn:schemas-microsoft-com:office:smarttags" w:element="place">
              <w:r w:rsidR="006F3DBB" w:rsidRPr="001D02AC">
                <w:rPr>
                  <w:rFonts w:ascii="Arial Black" w:hAnsi="Arial Black"/>
                  <w:smallCaps/>
                  <w:spacing w:val="20"/>
                  <w:sz w:val="20"/>
                  <w:szCs w:val="20"/>
                </w:rPr>
                <w:t>Dover</w:t>
              </w:r>
            </w:smartTag>
          </w:smartTag>
        </w:p>
      </w:tc>
      <w:tc>
        <w:tcPr>
          <w:tcW w:w="7260" w:type="dxa"/>
          <w:gridSpan w:val="2"/>
          <w:tcBorders>
            <w:left w:val="single" w:sz="6" w:space="0" w:color="auto"/>
          </w:tcBorders>
          <w:shd w:val="clear" w:color="auto" w:fill="295528"/>
          <w:vAlign w:val="center"/>
        </w:tcPr>
        <w:p w:rsidR="000029F8" w:rsidRDefault="000029F8" w:rsidP="000029F8">
          <w:pPr>
            <w:jc w:val="center"/>
            <w:rPr>
              <w:rFonts w:ascii="Garamond" w:hAnsi="Garamond"/>
              <w:b/>
              <w:smallCaps/>
              <w:color w:val="FFFFFF"/>
              <w:sz w:val="32"/>
              <w:szCs w:val="32"/>
            </w:rPr>
          </w:pPr>
          <w:r>
            <w:rPr>
              <w:rFonts w:ascii="Garamond" w:hAnsi="Garamond"/>
              <w:b/>
              <w:smallCaps/>
              <w:color w:val="FFFFFF"/>
              <w:sz w:val="32"/>
              <w:szCs w:val="32"/>
            </w:rPr>
            <w:t>Downtown Dover TIF Advisory Board</w:t>
          </w:r>
        </w:p>
        <w:p w:rsidR="00841CD8" w:rsidRPr="001D02AC" w:rsidRDefault="000029F8" w:rsidP="000029F8">
          <w:pPr>
            <w:jc w:val="center"/>
            <w:rPr>
              <w:rFonts w:ascii="Garamond" w:hAnsi="Garamond"/>
              <w:sz w:val="32"/>
              <w:szCs w:val="32"/>
            </w:rPr>
          </w:pPr>
          <w:r>
            <w:rPr>
              <w:rFonts w:ascii="Garamond" w:hAnsi="Garamond"/>
              <w:b/>
              <w:smallCaps/>
              <w:color w:val="FFFFFF"/>
              <w:sz w:val="32"/>
              <w:szCs w:val="32"/>
            </w:rPr>
            <w:t>Minutes</w:t>
          </w:r>
        </w:p>
      </w:tc>
    </w:tr>
    <w:tr w:rsidR="006F3DBB" w:rsidTr="001D64C7">
      <w:tc>
        <w:tcPr>
          <w:tcW w:w="1972" w:type="dxa"/>
          <w:vMerge/>
          <w:tcBorders>
            <w:top w:val="nil"/>
            <w:bottom w:val="single" w:sz="8" w:space="0" w:color="auto"/>
            <w:right w:val="single" w:sz="6" w:space="0" w:color="auto"/>
          </w:tcBorders>
        </w:tcPr>
        <w:p w:rsidR="006F3DBB" w:rsidRDefault="006F3DBB" w:rsidP="003C58BA"/>
      </w:tc>
      <w:tc>
        <w:tcPr>
          <w:tcW w:w="7260" w:type="dxa"/>
          <w:gridSpan w:val="2"/>
          <w:tcBorders>
            <w:left w:val="single" w:sz="6" w:space="0" w:color="auto"/>
          </w:tcBorders>
        </w:tcPr>
        <w:p w:rsidR="006F3DBB" w:rsidRDefault="006F3DBB" w:rsidP="003C58BA"/>
      </w:tc>
    </w:tr>
    <w:tr w:rsidR="006F3DBB" w:rsidTr="001D64C7">
      <w:tc>
        <w:tcPr>
          <w:tcW w:w="1972" w:type="dxa"/>
          <w:vMerge/>
          <w:tcBorders>
            <w:top w:val="nil"/>
            <w:bottom w:val="single" w:sz="8" w:space="0" w:color="auto"/>
            <w:right w:val="single" w:sz="6" w:space="0" w:color="auto"/>
          </w:tcBorders>
        </w:tcPr>
        <w:p w:rsidR="006F3DBB" w:rsidRDefault="006F3DBB" w:rsidP="003C58BA"/>
      </w:tc>
      <w:tc>
        <w:tcPr>
          <w:tcW w:w="1782" w:type="dxa"/>
          <w:tcBorders>
            <w:left w:val="single" w:sz="6" w:space="0" w:color="auto"/>
          </w:tcBorders>
        </w:tcPr>
        <w:p w:rsidR="006F3DBB" w:rsidRPr="001D02AC" w:rsidRDefault="006F3DBB" w:rsidP="006F3DBB">
          <w:pPr>
            <w:rPr>
              <w:rFonts w:ascii="Garamond" w:hAnsi="Garamond"/>
              <w:sz w:val="22"/>
              <w:szCs w:val="22"/>
            </w:rPr>
          </w:pPr>
          <w:r w:rsidRPr="001D02AC">
            <w:rPr>
              <w:rFonts w:ascii="Garamond" w:hAnsi="Garamond" w:cs="Estrangelo Edessa"/>
              <w:sz w:val="22"/>
              <w:szCs w:val="22"/>
            </w:rPr>
            <w:t>Meeting Type:</w:t>
          </w:r>
        </w:p>
      </w:tc>
      <w:tc>
        <w:tcPr>
          <w:tcW w:w="5478" w:type="dxa"/>
        </w:tcPr>
        <w:p w:rsidR="006F3DBB" w:rsidRPr="00953199" w:rsidRDefault="000029F8" w:rsidP="006F3DBB">
          <w:pPr>
            <w:rPr>
              <w:rFonts w:ascii="Garamond" w:hAnsi="Garamond"/>
              <w:b/>
              <w:sz w:val="22"/>
              <w:szCs w:val="22"/>
            </w:rPr>
          </w:pPr>
          <w:r>
            <w:rPr>
              <w:rFonts w:ascii="Garamond" w:hAnsi="Garamond"/>
              <w:b/>
              <w:sz w:val="22"/>
              <w:szCs w:val="22"/>
            </w:rPr>
            <w:t>Regular Meeting</w:t>
          </w:r>
        </w:p>
      </w:tc>
    </w:tr>
    <w:tr w:rsidR="001D64C7" w:rsidTr="001D64C7">
      <w:tc>
        <w:tcPr>
          <w:tcW w:w="1972" w:type="dxa"/>
          <w:vMerge/>
          <w:tcBorders>
            <w:top w:val="nil"/>
            <w:bottom w:val="single" w:sz="8" w:space="0" w:color="auto"/>
            <w:right w:val="single" w:sz="6" w:space="0" w:color="auto"/>
          </w:tcBorders>
        </w:tcPr>
        <w:p w:rsidR="001D64C7" w:rsidRDefault="001D64C7" w:rsidP="001D64C7"/>
      </w:tc>
      <w:tc>
        <w:tcPr>
          <w:tcW w:w="1782" w:type="dxa"/>
          <w:tcBorders>
            <w:left w:val="single" w:sz="6" w:space="0" w:color="auto"/>
          </w:tcBorders>
        </w:tcPr>
        <w:p w:rsidR="001D64C7" w:rsidRPr="001D02AC" w:rsidRDefault="001D64C7" w:rsidP="001D64C7">
          <w:pPr>
            <w:rPr>
              <w:rFonts w:ascii="Garamond" w:hAnsi="Garamond"/>
              <w:sz w:val="22"/>
              <w:szCs w:val="22"/>
            </w:rPr>
          </w:pPr>
          <w:r w:rsidRPr="001D02AC">
            <w:rPr>
              <w:rFonts w:ascii="Garamond" w:hAnsi="Garamond" w:cs="Estrangelo Edessa"/>
              <w:sz w:val="22"/>
              <w:szCs w:val="22"/>
            </w:rPr>
            <w:t>Meeting Location:</w:t>
          </w:r>
        </w:p>
      </w:tc>
      <w:tc>
        <w:tcPr>
          <w:tcW w:w="5478" w:type="dxa"/>
        </w:tcPr>
        <w:p w:rsidR="001D64C7" w:rsidRPr="0090739F" w:rsidRDefault="00050624" w:rsidP="001D64C7">
          <w:pPr>
            <w:rPr>
              <w:rFonts w:ascii="Garamond" w:hAnsi="Garamond"/>
              <w:sz w:val="22"/>
              <w:szCs w:val="22"/>
            </w:rPr>
          </w:pPr>
          <w:r>
            <w:rPr>
              <w:rFonts w:ascii="Garamond" w:hAnsi="Garamond"/>
              <w:sz w:val="22"/>
              <w:szCs w:val="22"/>
            </w:rPr>
            <w:t>Council</w:t>
          </w:r>
          <w:r w:rsidR="001D64C7" w:rsidRPr="0090739F">
            <w:rPr>
              <w:rFonts w:ascii="Garamond" w:hAnsi="Garamond"/>
              <w:sz w:val="22"/>
              <w:szCs w:val="22"/>
            </w:rPr>
            <w:t xml:space="preserve"> Conference Room, City Hall</w:t>
          </w:r>
        </w:p>
      </w:tc>
    </w:tr>
    <w:tr w:rsidR="001D64C7" w:rsidTr="001D64C7">
      <w:tc>
        <w:tcPr>
          <w:tcW w:w="1972" w:type="dxa"/>
          <w:vMerge/>
          <w:tcBorders>
            <w:top w:val="nil"/>
            <w:bottom w:val="single" w:sz="8" w:space="0" w:color="auto"/>
            <w:right w:val="single" w:sz="6" w:space="0" w:color="auto"/>
          </w:tcBorders>
        </w:tcPr>
        <w:p w:rsidR="001D64C7" w:rsidRDefault="001D64C7" w:rsidP="001D64C7"/>
      </w:tc>
      <w:tc>
        <w:tcPr>
          <w:tcW w:w="1782" w:type="dxa"/>
          <w:tcBorders>
            <w:left w:val="single" w:sz="6" w:space="0" w:color="auto"/>
          </w:tcBorders>
        </w:tcPr>
        <w:p w:rsidR="001D64C7" w:rsidRPr="001D02AC" w:rsidRDefault="001D64C7" w:rsidP="001D64C7">
          <w:pPr>
            <w:rPr>
              <w:rFonts w:ascii="Garamond" w:hAnsi="Garamond"/>
              <w:sz w:val="22"/>
              <w:szCs w:val="22"/>
            </w:rPr>
          </w:pPr>
          <w:r w:rsidRPr="001D02AC">
            <w:rPr>
              <w:rFonts w:ascii="Garamond" w:hAnsi="Garamond" w:cs="Estrangelo Edessa"/>
              <w:sz w:val="22"/>
              <w:szCs w:val="22"/>
            </w:rPr>
            <w:t>Meeting Date:</w:t>
          </w:r>
        </w:p>
      </w:tc>
      <w:tc>
        <w:tcPr>
          <w:tcW w:w="5478" w:type="dxa"/>
        </w:tcPr>
        <w:p w:rsidR="001D64C7" w:rsidRPr="00AD4147" w:rsidRDefault="001D64C7" w:rsidP="00050624">
          <w:pPr>
            <w:rPr>
              <w:rFonts w:ascii="Garamond" w:hAnsi="Garamond"/>
              <w:b/>
              <w:sz w:val="22"/>
              <w:szCs w:val="22"/>
            </w:rPr>
          </w:pPr>
          <w:r w:rsidRPr="00AD4147">
            <w:rPr>
              <w:rFonts w:ascii="Garamond" w:hAnsi="Garamond"/>
              <w:b/>
              <w:sz w:val="22"/>
              <w:szCs w:val="22"/>
            </w:rPr>
            <w:t>Tu</w:t>
          </w:r>
          <w:r w:rsidR="00050624">
            <w:rPr>
              <w:rFonts w:ascii="Garamond" w:hAnsi="Garamond"/>
              <w:b/>
              <w:sz w:val="22"/>
              <w:szCs w:val="22"/>
            </w:rPr>
            <w:t>e</w:t>
          </w:r>
          <w:r w:rsidRPr="00AD4147">
            <w:rPr>
              <w:rFonts w:ascii="Garamond" w:hAnsi="Garamond"/>
              <w:b/>
              <w:sz w:val="22"/>
              <w:szCs w:val="22"/>
            </w:rPr>
            <w:t xml:space="preserve">sday, </w:t>
          </w:r>
          <w:r w:rsidR="00050624">
            <w:rPr>
              <w:rFonts w:ascii="Garamond" w:hAnsi="Garamond"/>
              <w:b/>
              <w:sz w:val="22"/>
              <w:szCs w:val="22"/>
            </w:rPr>
            <w:t>August</w:t>
          </w:r>
          <w:r>
            <w:rPr>
              <w:rFonts w:ascii="Garamond" w:hAnsi="Garamond"/>
              <w:b/>
              <w:sz w:val="22"/>
              <w:szCs w:val="22"/>
            </w:rPr>
            <w:t xml:space="preserve"> </w:t>
          </w:r>
          <w:r w:rsidR="00050624">
            <w:rPr>
              <w:rFonts w:ascii="Garamond" w:hAnsi="Garamond"/>
              <w:b/>
              <w:sz w:val="22"/>
              <w:szCs w:val="22"/>
            </w:rPr>
            <w:t>4</w:t>
          </w:r>
          <w:r>
            <w:rPr>
              <w:rFonts w:ascii="Garamond" w:hAnsi="Garamond"/>
              <w:b/>
              <w:sz w:val="22"/>
              <w:szCs w:val="22"/>
            </w:rPr>
            <w:t>, 2020</w:t>
          </w:r>
        </w:p>
      </w:tc>
    </w:tr>
    <w:tr w:rsidR="001D64C7" w:rsidTr="001D64C7">
      <w:trPr>
        <w:trHeight w:val="240"/>
      </w:trPr>
      <w:tc>
        <w:tcPr>
          <w:tcW w:w="1972" w:type="dxa"/>
          <w:vMerge/>
          <w:tcBorders>
            <w:top w:val="nil"/>
            <w:bottom w:val="single" w:sz="8" w:space="0" w:color="auto"/>
            <w:right w:val="single" w:sz="6" w:space="0" w:color="auto"/>
          </w:tcBorders>
        </w:tcPr>
        <w:p w:rsidR="001D64C7" w:rsidRPr="001D02AC" w:rsidRDefault="001D64C7" w:rsidP="001D64C7">
          <w:pPr>
            <w:rPr>
              <w:color w:val="295528"/>
            </w:rPr>
          </w:pPr>
        </w:p>
      </w:tc>
      <w:tc>
        <w:tcPr>
          <w:tcW w:w="1782" w:type="dxa"/>
          <w:tcBorders>
            <w:left w:val="single" w:sz="6" w:space="0" w:color="auto"/>
          </w:tcBorders>
        </w:tcPr>
        <w:p w:rsidR="001D64C7" w:rsidRPr="001D02AC" w:rsidRDefault="001D64C7" w:rsidP="001D64C7">
          <w:pPr>
            <w:rPr>
              <w:rFonts w:ascii="Garamond" w:hAnsi="Garamond"/>
              <w:sz w:val="22"/>
              <w:szCs w:val="22"/>
            </w:rPr>
          </w:pPr>
          <w:r w:rsidRPr="001D02AC">
            <w:rPr>
              <w:rFonts w:ascii="Garamond" w:hAnsi="Garamond" w:cs="Estrangelo Edessa"/>
              <w:sz w:val="22"/>
              <w:szCs w:val="22"/>
            </w:rPr>
            <w:t xml:space="preserve">Meeting Time:  </w:t>
          </w:r>
        </w:p>
      </w:tc>
      <w:tc>
        <w:tcPr>
          <w:tcW w:w="5478" w:type="dxa"/>
        </w:tcPr>
        <w:p w:rsidR="001D64C7" w:rsidRPr="00AD4147" w:rsidRDefault="001D64C7" w:rsidP="001D64C7">
          <w:pPr>
            <w:rPr>
              <w:rFonts w:ascii="Garamond" w:hAnsi="Garamond"/>
              <w:b/>
              <w:sz w:val="22"/>
              <w:szCs w:val="22"/>
            </w:rPr>
          </w:pPr>
          <w:r>
            <w:rPr>
              <w:rFonts w:ascii="Garamond" w:hAnsi="Garamond"/>
              <w:b/>
              <w:sz w:val="22"/>
              <w:szCs w:val="22"/>
            </w:rPr>
            <w:t>6</w:t>
          </w:r>
          <w:r w:rsidRPr="00AD4147">
            <w:rPr>
              <w:rFonts w:ascii="Garamond" w:hAnsi="Garamond"/>
              <w:b/>
              <w:sz w:val="22"/>
              <w:szCs w:val="22"/>
            </w:rPr>
            <w:t>:00 pm</w:t>
          </w:r>
        </w:p>
      </w:tc>
    </w:tr>
  </w:tbl>
  <w:p w:rsidR="00070AE6" w:rsidRDefault="00070AE6" w:rsidP="003C58B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4D3"/>
    <w:multiLevelType w:val="hybridMultilevel"/>
    <w:tmpl w:val="DCEAA5B2"/>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0D23802"/>
    <w:multiLevelType w:val="hybridMultilevel"/>
    <w:tmpl w:val="E26E1684"/>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0E2013E"/>
    <w:multiLevelType w:val="hybridMultilevel"/>
    <w:tmpl w:val="C49E623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1">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4A1E52"/>
    <w:multiLevelType w:val="hybridMultilevel"/>
    <w:tmpl w:val="AFA4A506"/>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BA44C1E"/>
    <w:multiLevelType w:val="multilevel"/>
    <w:tmpl w:val="35E86F3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A350DC"/>
    <w:multiLevelType w:val="hybridMultilevel"/>
    <w:tmpl w:val="AB44CBA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4E008B"/>
    <w:multiLevelType w:val="hybridMultilevel"/>
    <w:tmpl w:val="280484A8"/>
    <w:lvl w:ilvl="0" w:tplc="C6C29CB4">
      <w:start w:val="1"/>
      <w:numFmt w:val="decimal"/>
      <w:pStyle w:val="StyleHeaderHeaderCharCharCharHeaderCharCharHeaderCharCha1"/>
      <w:lvlText w:val="%1."/>
      <w:lvlJc w:val="left"/>
      <w:pPr>
        <w:tabs>
          <w:tab w:val="num" w:pos="900"/>
        </w:tabs>
        <w:ind w:left="90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3857972"/>
    <w:multiLevelType w:val="hybridMultilevel"/>
    <w:tmpl w:val="AE3CC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60D01"/>
    <w:multiLevelType w:val="hybridMultilevel"/>
    <w:tmpl w:val="18B42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FF62BB"/>
    <w:multiLevelType w:val="multilevel"/>
    <w:tmpl w:val="280484A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7FE1153"/>
    <w:multiLevelType w:val="hybridMultilevel"/>
    <w:tmpl w:val="BA26DE80"/>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1A667F0C"/>
    <w:multiLevelType w:val="hybridMultilevel"/>
    <w:tmpl w:val="3E20ACB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0F91C08"/>
    <w:multiLevelType w:val="hybridMultilevel"/>
    <w:tmpl w:val="497A1E7E"/>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38678D2"/>
    <w:multiLevelType w:val="hybridMultilevel"/>
    <w:tmpl w:val="DFF66830"/>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AC92B16"/>
    <w:multiLevelType w:val="hybridMultilevel"/>
    <w:tmpl w:val="64EC38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EA52DF1"/>
    <w:multiLevelType w:val="hybridMultilevel"/>
    <w:tmpl w:val="37180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325278"/>
    <w:multiLevelType w:val="hybridMultilevel"/>
    <w:tmpl w:val="0F883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10FCE"/>
    <w:multiLevelType w:val="hybridMultilevel"/>
    <w:tmpl w:val="4DD089C2"/>
    <w:lvl w:ilvl="0" w:tplc="BC8CE142">
      <w:numFmt w:val="bullet"/>
      <w:lvlText w:val="-"/>
      <w:lvlJc w:val="left"/>
      <w:pPr>
        <w:ind w:left="720" w:hanging="360"/>
      </w:pPr>
      <w:rPr>
        <w:rFonts w:ascii="Garamond" w:eastAsia="Times New Roman" w:hAnsi="Garamond" w:cs="Times New Roman" w:hint="default"/>
        <w:b/>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FF0488"/>
    <w:multiLevelType w:val="hybridMultilevel"/>
    <w:tmpl w:val="DE7CEA70"/>
    <w:lvl w:ilvl="0" w:tplc="7C6A68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D8096E"/>
    <w:multiLevelType w:val="hybridMultilevel"/>
    <w:tmpl w:val="5A64252C"/>
    <w:lvl w:ilvl="0" w:tplc="5F384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3C0AA1"/>
    <w:multiLevelType w:val="hybridMultilevel"/>
    <w:tmpl w:val="A3AA556E"/>
    <w:lvl w:ilvl="0" w:tplc="C7B86EEA">
      <w:start w:val="1"/>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A04662"/>
    <w:multiLevelType w:val="hybridMultilevel"/>
    <w:tmpl w:val="887217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3B5B41"/>
    <w:multiLevelType w:val="hybridMultilevel"/>
    <w:tmpl w:val="0A3297F2"/>
    <w:lvl w:ilvl="0" w:tplc="ED9AD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16028A"/>
    <w:multiLevelType w:val="hybridMultilevel"/>
    <w:tmpl w:val="F5182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BF744C"/>
    <w:multiLevelType w:val="hybridMultilevel"/>
    <w:tmpl w:val="8F3674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8A2EA6"/>
    <w:multiLevelType w:val="hybridMultilevel"/>
    <w:tmpl w:val="FE0E1738"/>
    <w:lvl w:ilvl="0" w:tplc="74B6F1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1853B9"/>
    <w:multiLevelType w:val="hybridMultilevel"/>
    <w:tmpl w:val="4F9EC8D4"/>
    <w:lvl w:ilvl="0" w:tplc="D466D1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620C40"/>
    <w:multiLevelType w:val="hybridMultilevel"/>
    <w:tmpl w:val="E88AB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BB61CE"/>
    <w:multiLevelType w:val="hybridMultilevel"/>
    <w:tmpl w:val="937A21EA"/>
    <w:lvl w:ilvl="0" w:tplc="DAAC8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8E67AE"/>
    <w:multiLevelType w:val="multilevel"/>
    <w:tmpl w:val="E1505E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24D7FC9"/>
    <w:multiLevelType w:val="hybridMultilevel"/>
    <w:tmpl w:val="C8560CA6"/>
    <w:lvl w:ilvl="0" w:tplc="72965E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66711A"/>
    <w:multiLevelType w:val="hybridMultilevel"/>
    <w:tmpl w:val="953CA04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716DD2"/>
    <w:multiLevelType w:val="hybridMultilevel"/>
    <w:tmpl w:val="4AEC902E"/>
    <w:lvl w:ilvl="0" w:tplc="C6C29CB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E7F3B0A"/>
    <w:multiLevelType w:val="multilevel"/>
    <w:tmpl w:val="4AEC90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EB4B26"/>
    <w:multiLevelType w:val="multilevel"/>
    <w:tmpl w:val="A552EB2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14827C2"/>
    <w:multiLevelType w:val="hybridMultilevel"/>
    <w:tmpl w:val="F1BC3B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3612544"/>
    <w:multiLevelType w:val="hybridMultilevel"/>
    <w:tmpl w:val="C14C3552"/>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79114FF4"/>
    <w:multiLevelType w:val="hybridMultilevel"/>
    <w:tmpl w:val="569E5C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8C0F02"/>
    <w:multiLevelType w:val="multilevel"/>
    <w:tmpl w:val="BA26DE80"/>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abstractNumId w:val="21"/>
  </w:num>
  <w:num w:numId="2">
    <w:abstractNumId w:val="6"/>
  </w:num>
  <w:num w:numId="3">
    <w:abstractNumId w:val="6"/>
  </w:num>
  <w:num w:numId="4">
    <w:abstractNumId w:val="29"/>
  </w:num>
  <w:num w:numId="5">
    <w:abstractNumId w:val="6"/>
    <w:lvlOverride w:ilvl="0">
      <w:startOverride w:val="1"/>
    </w:lvlOverride>
  </w:num>
  <w:num w:numId="6">
    <w:abstractNumId w:val="9"/>
  </w:num>
  <w:num w:numId="7">
    <w:abstractNumId w:val="32"/>
  </w:num>
  <w:num w:numId="8">
    <w:abstractNumId w:val="31"/>
  </w:num>
  <w:num w:numId="9">
    <w:abstractNumId w:val="34"/>
  </w:num>
  <w:num w:numId="10">
    <w:abstractNumId w:val="33"/>
  </w:num>
  <w:num w:numId="11">
    <w:abstractNumId w:val="5"/>
  </w:num>
  <w:num w:numId="12">
    <w:abstractNumId w:val="2"/>
  </w:num>
  <w:num w:numId="13">
    <w:abstractNumId w:val="4"/>
  </w:num>
  <w:num w:numId="14">
    <w:abstractNumId w:val="1"/>
  </w:num>
  <w:num w:numId="15">
    <w:abstractNumId w:val="12"/>
  </w:num>
  <w:num w:numId="16">
    <w:abstractNumId w:val="10"/>
  </w:num>
  <w:num w:numId="17">
    <w:abstractNumId w:val="38"/>
  </w:num>
  <w:num w:numId="18">
    <w:abstractNumId w:val="36"/>
  </w:num>
  <w:num w:numId="19">
    <w:abstractNumId w:val="0"/>
  </w:num>
  <w:num w:numId="20">
    <w:abstractNumId w:val="3"/>
  </w:num>
  <w:num w:numId="21">
    <w:abstractNumId w:val="13"/>
  </w:num>
  <w:num w:numId="22">
    <w:abstractNumId w:val="26"/>
  </w:num>
  <w:num w:numId="23">
    <w:abstractNumId w:val="17"/>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9"/>
  </w:num>
  <w:num w:numId="27">
    <w:abstractNumId w:val="20"/>
  </w:num>
  <w:num w:numId="28">
    <w:abstractNumId w:val="30"/>
  </w:num>
  <w:num w:numId="29">
    <w:abstractNumId w:val="22"/>
  </w:num>
  <w:num w:numId="30">
    <w:abstractNumId w:val="28"/>
  </w:num>
  <w:num w:numId="31">
    <w:abstractNumId w:val="27"/>
  </w:num>
  <w:num w:numId="32">
    <w:abstractNumId w:val="23"/>
  </w:num>
  <w:num w:numId="33">
    <w:abstractNumId w:val="18"/>
  </w:num>
  <w:num w:numId="34">
    <w:abstractNumId w:val="15"/>
  </w:num>
  <w:num w:numId="35">
    <w:abstractNumId w:val="24"/>
  </w:num>
  <w:num w:numId="36">
    <w:abstractNumId w:val="37"/>
  </w:num>
  <w:num w:numId="37">
    <w:abstractNumId w:val="7"/>
  </w:num>
  <w:num w:numId="38">
    <w:abstractNumId w:val="35"/>
  </w:num>
  <w:num w:numId="39">
    <w:abstractNumId w:val="25"/>
  </w:num>
  <w:num w:numId="40">
    <w:abstractNumId w:val="8"/>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B4B"/>
    <w:rsid w:val="000029F8"/>
    <w:rsid w:val="00003A1F"/>
    <w:rsid w:val="00032CF8"/>
    <w:rsid w:val="0004010E"/>
    <w:rsid w:val="00042247"/>
    <w:rsid w:val="00050624"/>
    <w:rsid w:val="00063991"/>
    <w:rsid w:val="00065FC5"/>
    <w:rsid w:val="00070AE6"/>
    <w:rsid w:val="000801CD"/>
    <w:rsid w:val="00091EAE"/>
    <w:rsid w:val="00096582"/>
    <w:rsid w:val="000B37CE"/>
    <w:rsid w:val="000B707B"/>
    <w:rsid w:val="000C725A"/>
    <w:rsid w:val="000E1526"/>
    <w:rsid w:val="000E6B9A"/>
    <w:rsid w:val="000F0A8D"/>
    <w:rsid w:val="000F5213"/>
    <w:rsid w:val="000F7F5F"/>
    <w:rsid w:val="00101DFE"/>
    <w:rsid w:val="001104BE"/>
    <w:rsid w:val="00112864"/>
    <w:rsid w:val="00144558"/>
    <w:rsid w:val="00147466"/>
    <w:rsid w:val="001509E0"/>
    <w:rsid w:val="0015724D"/>
    <w:rsid w:val="00157326"/>
    <w:rsid w:val="0016162F"/>
    <w:rsid w:val="001623ED"/>
    <w:rsid w:val="00171AB2"/>
    <w:rsid w:val="001762F4"/>
    <w:rsid w:val="00192086"/>
    <w:rsid w:val="001942AB"/>
    <w:rsid w:val="001963B9"/>
    <w:rsid w:val="001C04B3"/>
    <w:rsid w:val="001C2926"/>
    <w:rsid w:val="001C35D1"/>
    <w:rsid w:val="001D02AC"/>
    <w:rsid w:val="001D036D"/>
    <w:rsid w:val="001D64C7"/>
    <w:rsid w:val="001E422A"/>
    <w:rsid w:val="001E7AB1"/>
    <w:rsid w:val="001F4DB1"/>
    <w:rsid w:val="00216D10"/>
    <w:rsid w:val="00222A19"/>
    <w:rsid w:val="0024011A"/>
    <w:rsid w:val="0024393A"/>
    <w:rsid w:val="00261EF7"/>
    <w:rsid w:val="00273E75"/>
    <w:rsid w:val="002A0C73"/>
    <w:rsid w:val="002A3C26"/>
    <w:rsid w:val="002C0C97"/>
    <w:rsid w:val="002E5B47"/>
    <w:rsid w:val="00314050"/>
    <w:rsid w:val="00316420"/>
    <w:rsid w:val="00335D7C"/>
    <w:rsid w:val="00335E61"/>
    <w:rsid w:val="0034174A"/>
    <w:rsid w:val="00342F75"/>
    <w:rsid w:val="00353B0B"/>
    <w:rsid w:val="00354114"/>
    <w:rsid w:val="00367876"/>
    <w:rsid w:val="00375683"/>
    <w:rsid w:val="00376259"/>
    <w:rsid w:val="00376F63"/>
    <w:rsid w:val="00377FEA"/>
    <w:rsid w:val="003857B2"/>
    <w:rsid w:val="003857E4"/>
    <w:rsid w:val="0039127B"/>
    <w:rsid w:val="00395A59"/>
    <w:rsid w:val="003C58BA"/>
    <w:rsid w:val="003C5D5D"/>
    <w:rsid w:val="003E322E"/>
    <w:rsid w:val="003E6F67"/>
    <w:rsid w:val="003F1BD5"/>
    <w:rsid w:val="00410693"/>
    <w:rsid w:val="00411298"/>
    <w:rsid w:val="0042195F"/>
    <w:rsid w:val="0042596C"/>
    <w:rsid w:val="0043563F"/>
    <w:rsid w:val="0044696F"/>
    <w:rsid w:val="004542C8"/>
    <w:rsid w:val="004616D2"/>
    <w:rsid w:val="00462A0A"/>
    <w:rsid w:val="004A663D"/>
    <w:rsid w:val="004A6892"/>
    <w:rsid w:val="004B01C3"/>
    <w:rsid w:val="004C459B"/>
    <w:rsid w:val="004E1E57"/>
    <w:rsid w:val="004E1FC7"/>
    <w:rsid w:val="00517C48"/>
    <w:rsid w:val="00523EFD"/>
    <w:rsid w:val="005247A3"/>
    <w:rsid w:val="00525BE2"/>
    <w:rsid w:val="005451FF"/>
    <w:rsid w:val="00556478"/>
    <w:rsid w:val="00564A52"/>
    <w:rsid w:val="00573D29"/>
    <w:rsid w:val="00576889"/>
    <w:rsid w:val="005942B8"/>
    <w:rsid w:val="005E39B3"/>
    <w:rsid w:val="005F295E"/>
    <w:rsid w:val="00601C33"/>
    <w:rsid w:val="0060345B"/>
    <w:rsid w:val="006040A8"/>
    <w:rsid w:val="00605D0D"/>
    <w:rsid w:val="0061107F"/>
    <w:rsid w:val="00615CD1"/>
    <w:rsid w:val="00620CF1"/>
    <w:rsid w:val="00625AA5"/>
    <w:rsid w:val="00627BC5"/>
    <w:rsid w:val="00627C24"/>
    <w:rsid w:val="00633093"/>
    <w:rsid w:val="00635F58"/>
    <w:rsid w:val="00640258"/>
    <w:rsid w:val="00644FBD"/>
    <w:rsid w:val="00650EAD"/>
    <w:rsid w:val="00664670"/>
    <w:rsid w:val="00676063"/>
    <w:rsid w:val="00687825"/>
    <w:rsid w:val="006B042D"/>
    <w:rsid w:val="006C3B4B"/>
    <w:rsid w:val="006F3DBB"/>
    <w:rsid w:val="007146F9"/>
    <w:rsid w:val="007233C9"/>
    <w:rsid w:val="007234D2"/>
    <w:rsid w:val="00777343"/>
    <w:rsid w:val="00780DD1"/>
    <w:rsid w:val="00786BBB"/>
    <w:rsid w:val="00795A70"/>
    <w:rsid w:val="00796A3C"/>
    <w:rsid w:val="007C2F2E"/>
    <w:rsid w:val="007C6283"/>
    <w:rsid w:val="007C70E4"/>
    <w:rsid w:val="007F36E9"/>
    <w:rsid w:val="00803964"/>
    <w:rsid w:val="00824268"/>
    <w:rsid w:val="008354B5"/>
    <w:rsid w:val="00841CD8"/>
    <w:rsid w:val="00855855"/>
    <w:rsid w:val="008624A8"/>
    <w:rsid w:val="00865B98"/>
    <w:rsid w:val="0086605E"/>
    <w:rsid w:val="00887510"/>
    <w:rsid w:val="008B7056"/>
    <w:rsid w:val="008D23A2"/>
    <w:rsid w:val="008F4B5B"/>
    <w:rsid w:val="008F5D91"/>
    <w:rsid w:val="00903A32"/>
    <w:rsid w:val="00926942"/>
    <w:rsid w:val="00931FB6"/>
    <w:rsid w:val="00945EB3"/>
    <w:rsid w:val="00953199"/>
    <w:rsid w:val="00955D8E"/>
    <w:rsid w:val="0096236C"/>
    <w:rsid w:val="009716DB"/>
    <w:rsid w:val="0098040A"/>
    <w:rsid w:val="009A08A7"/>
    <w:rsid w:val="009A13BD"/>
    <w:rsid w:val="009A2937"/>
    <w:rsid w:val="009A76AA"/>
    <w:rsid w:val="009B29D3"/>
    <w:rsid w:val="009B2BA1"/>
    <w:rsid w:val="00A016C3"/>
    <w:rsid w:val="00A02733"/>
    <w:rsid w:val="00A113C9"/>
    <w:rsid w:val="00A21A8E"/>
    <w:rsid w:val="00A3757A"/>
    <w:rsid w:val="00A41B16"/>
    <w:rsid w:val="00A514EC"/>
    <w:rsid w:val="00A545D5"/>
    <w:rsid w:val="00A84D9C"/>
    <w:rsid w:val="00A9262D"/>
    <w:rsid w:val="00A948C2"/>
    <w:rsid w:val="00AA208C"/>
    <w:rsid w:val="00AA2FB4"/>
    <w:rsid w:val="00AB56C2"/>
    <w:rsid w:val="00AD1C3E"/>
    <w:rsid w:val="00AD62FB"/>
    <w:rsid w:val="00AE0A63"/>
    <w:rsid w:val="00B064FD"/>
    <w:rsid w:val="00B07679"/>
    <w:rsid w:val="00B27771"/>
    <w:rsid w:val="00B31115"/>
    <w:rsid w:val="00B51775"/>
    <w:rsid w:val="00B653E3"/>
    <w:rsid w:val="00B7394D"/>
    <w:rsid w:val="00B74294"/>
    <w:rsid w:val="00B90093"/>
    <w:rsid w:val="00BB5FAF"/>
    <w:rsid w:val="00BD1E50"/>
    <w:rsid w:val="00C00D03"/>
    <w:rsid w:val="00C03C8C"/>
    <w:rsid w:val="00C17D45"/>
    <w:rsid w:val="00C21AD6"/>
    <w:rsid w:val="00C256A5"/>
    <w:rsid w:val="00C25F9A"/>
    <w:rsid w:val="00C73191"/>
    <w:rsid w:val="00C87BC1"/>
    <w:rsid w:val="00CC28C0"/>
    <w:rsid w:val="00CC3682"/>
    <w:rsid w:val="00CD1F61"/>
    <w:rsid w:val="00D159C6"/>
    <w:rsid w:val="00D21198"/>
    <w:rsid w:val="00D54373"/>
    <w:rsid w:val="00DB01F0"/>
    <w:rsid w:val="00DC25B7"/>
    <w:rsid w:val="00DE4475"/>
    <w:rsid w:val="00DF64F6"/>
    <w:rsid w:val="00E21A13"/>
    <w:rsid w:val="00E44493"/>
    <w:rsid w:val="00E6318E"/>
    <w:rsid w:val="00E82461"/>
    <w:rsid w:val="00E86030"/>
    <w:rsid w:val="00E9071C"/>
    <w:rsid w:val="00EC4E96"/>
    <w:rsid w:val="00ED1F86"/>
    <w:rsid w:val="00ED5CF4"/>
    <w:rsid w:val="00EF5751"/>
    <w:rsid w:val="00F21921"/>
    <w:rsid w:val="00F23537"/>
    <w:rsid w:val="00F33B9B"/>
    <w:rsid w:val="00F52978"/>
    <w:rsid w:val="00F62EC7"/>
    <w:rsid w:val="00F63AE2"/>
    <w:rsid w:val="00F90620"/>
    <w:rsid w:val="00F92D71"/>
    <w:rsid w:val="00F96C34"/>
    <w:rsid w:val="00FA1211"/>
    <w:rsid w:val="00FA144F"/>
    <w:rsid w:val="00FA5F76"/>
    <w:rsid w:val="00FB464F"/>
    <w:rsid w:val="00FC2A28"/>
    <w:rsid w:val="00FC388C"/>
    <w:rsid w:val="00FD21B4"/>
    <w:rsid w:val="00FE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4337" fill="f" fillcolor="white" stroke="f">
      <v:fill color="white" on="f"/>
      <v:stroke on="f"/>
    </o:shapedefaults>
    <o:shapelayout v:ext="edit">
      <o:idmap v:ext="edit" data="1"/>
    </o:shapelayout>
  </w:shapeDefaults>
  <w:decimalSymbol w:val="."/>
  <w:listSeparator w:val=","/>
  <w14:docId w14:val="5BD524ED"/>
  <w15:chartTrackingRefBased/>
  <w15:docId w15:val="{EF62C209-4A4C-4ECB-98B1-84B6F79E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59B"/>
    <w:rPr>
      <w:sz w:val="24"/>
      <w:szCs w:val="24"/>
    </w:rPr>
  </w:style>
  <w:style w:type="paragraph" w:styleId="Heading1">
    <w:name w:val="heading 1"/>
    <w:basedOn w:val="Normal"/>
    <w:next w:val="Normal"/>
    <w:qFormat/>
    <w:rsid w:val="00E21A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1A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1A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Header Char Char,Header Char Char Char Char Char Char,Header Char Char Char Char Char,Header Char Char Char Char Char Char Char Char Char,Header Char Char Char Char Char Char Char"/>
    <w:basedOn w:val="Normal"/>
    <w:link w:val="HeaderChar"/>
    <w:rsid w:val="004C459B"/>
    <w:pPr>
      <w:tabs>
        <w:tab w:val="center" w:pos="4320"/>
        <w:tab w:val="right" w:pos="8640"/>
      </w:tabs>
    </w:pPr>
  </w:style>
  <w:style w:type="paragraph" w:styleId="Footer">
    <w:name w:val="footer"/>
    <w:basedOn w:val="Normal"/>
    <w:rsid w:val="004C459B"/>
    <w:pPr>
      <w:tabs>
        <w:tab w:val="center" w:pos="4320"/>
        <w:tab w:val="right" w:pos="8640"/>
      </w:tabs>
    </w:pPr>
  </w:style>
  <w:style w:type="character" w:customStyle="1" w:styleId="HeaderChar">
    <w:name w:val="Header Char"/>
    <w:aliases w:val="Header Char Char Char Char,Header Char Char Char1,Header Char Char Char Char Char Char Char1,Header Char Char Char Char Char Char1,Header Char Char Char Char Char Char Char Char Char Char,Header Char Char Char Char Char Char Char Char"/>
    <w:link w:val="Header"/>
    <w:rsid w:val="004C459B"/>
    <w:rPr>
      <w:sz w:val="24"/>
      <w:szCs w:val="24"/>
      <w:lang w:val="en-US" w:eastAsia="en-US" w:bidi="ar-SA"/>
    </w:rPr>
  </w:style>
  <w:style w:type="table" w:styleId="TableGrid">
    <w:name w:val="Table Grid"/>
    <w:basedOn w:val="TableNormal"/>
    <w:rsid w:val="004C4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HeaderCharCharCharHeaderCharCharHeaderCharCha">
    <w:name w:val="Style HeaderHeader Char Char CharHeader Char CharHeader Char Cha..."/>
    <w:basedOn w:val="Header"/>
    <w:rsid w:val="00E21A13"/>
    <w:rPr>
      <w:rFonts w:ascii="Garamond" w:hAnsi="Garamond"/>
      <w:b/>
      <w:bCs/>
      <w:smallCaps/>
      <w:sz w:val="22"/>
      <w:szCs w:val="22"/>
    </w:rPr>
  </w:style>
  <w:style w:type="paragraph" w:customStyle="1" w:styleId="StyleHeaderHeaderCharCharCharHeaderCharCharHeaderCharCha1">
    <w:name w:val="Style HeaderHeader Char Char CharHeader Char CharHeader Char Cha...1"/>
    <w:basedOn w:val="Header"/>
    <w:rsid w:val="00E21A13"/>
    <w:pPr>
      <w:numPr>
        <w:numId w:val="3"/>
      </w:numPr>
    </w:pPr>
    <w:rPr>
      <w:rFonts w:ascii="Garamond" w:hAnsi="Garamond"/>
      <w:b/>
      <w:bCs/>
      <w:smallCaps/>
      <w:sz w:val="22"/>
      <w:szCs w:val="22"/>
    </w:rPr>
  </w:style>
  <w:style w:type="paragraph" w:styleId="Title">
    <w:name w:val="Title"/>
    <w:basedOn w:val="Normal"/>
    <w:qFormat/>
    <w:rsid w:val="00C73191"/>
    <w:pPr>
      <w:jc w:val="center"/>
    </w:pPr>
    <w:rPr>
      <w:rFonts w:ascii="Arial" w:hAnsi="Arial"/>
      <w:b/>
      <w:sz w:val="28"/>
      <w:szCs w:val="20"/>
    </w:rPr>
  </w:style>
  <w:style w:type="character" w:styleId="PageNumber">
    <w:name w:val="page number"/>
    <w:basedOn w:val="DefaultParagraphFont"/>
    <w:rsid w:val="0060345B"/>
  </w:style>
  <w:style w:type="paragraph" w:styleId="BalloonText">
    <w:name w:val="Balloon Text"/>
    <w:basedOn w:val="Normal"/>
    <w:semiHidden/>
    <w:rsid w:val="0042596C"/>
    <w:rPr>
      <w:rFonts w:ascii="Tahoma" w:hAnsi="Tahoma" w:cs="Tahoma"/>
      <w:sz w:val="16"/>
      <w:szCs w:val="16"/>
    </w:rPr>
  </w:style>
  <w:style w:type="paragraph" w:styleId="ListParagraph">
    <w:name w:val="List Paragraph"/>
    <w:basedOn w:val="Normal"/>
    <w:uiPriority w:val="34"/>
    <w:qFormat/>
    <w:rsid w:val="00DC25B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24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Governing Body:</vt:lpstr>
    </vt:vector>
  </TitlesOfParts>
  <Company>Microsoft</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dc:title>
  <dc:subject/>
  <dc:creator>Susan Mistretta</dc:creator>
  <cp:keywords/>
  <dc:description/>
  <cp:lastModifiedBy>Parker, Christopher</cp:lastModifiedBy>
  <cp:revision>2</cp:revision>
  <cp:lastPrinted>2020-08-04T21:02:00Z</cp:lastPrinted>
  <dcterms:created xsi:type="dcterms:W3CDTF">2020-08-04T22:24:00Z</dcterms:created>
  <dcterms:modified xsi:type="dcterms:W3CDTF">2020-08-04T22:24:00Z</dcterms:modified>
</cp:coreProperties>
</file>